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D" w:rsidRPr="006B6206" w:rsidRDefault="00514039" w:rsidP="006317D0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Домашнее задание от </w:t>
      </w:r>
      <w:proofErr w:type="spellStart"/>
      <w:r w:rsidR="00462CAF" w:rsidRPr="006B6206">
        <w:rPr>
          <w:rFonts w:ascii="Times New Roman" w:hAnsi="Times New Roman" w:cs="Times New Roman"/>
          <w:sz w:val="28"/>
          <w:szCs w:val="28"/>
        </w:rPr>
        <w:t>Водолажской</w:t>
      </w:r>
      <w:proofErr w:type="spellEnd"/>
      <w:r w:rsidR="00462CAF" w:rsidRPr="006B6206">
        <w:rPr>
          <w:rFonts w:ascii="Times New Roman" w:hAnsi="Times New Roman" w:cs="Times New Roman"/>
          <w:sz w:val="28"/>
          <w:szCs w:val="28"/>
        </w:rPr>
        <w:t xml:space="preserve"> Е.Н.</w:t>
      </w:r>
      <w:r w:rsidRPr="006B6206">
        <w:rPr>
          <w:rFonts w:ascii="Times New Roman" w:hAnsi="Times New Roman" w:cs="Times New Roman"/>
          <w:sz w:val="28"/>
          <w:szCs w:val="28"/>
        </w:rPr>
        <w:t xml:space="preserve"> </w:t>
      </w:r>
      <w:r w:rsidR="006323A5">
        <w:rPr>
          <w:rFonts w:ascii="Times New Roman" w:hAnsi="Times New Roman" w:cs="Times New Roman"/>
          <w:sz w:val="28"/>
          <w:szCs w:val="28"/>
        </w:rPr>
        <w:t xml:space="preserve">(замещение </w:t>
      </w:r>
      <w:proofErr w:type="spellStart"/>
      <w:r w:rsidR="006323A5">
        <w:rPr>
          <w:rFonts w:ascii="Times New Roman" w:hAnsi="Times New Roman" w:cs="Times New Roman"/>
          <w:sz w:val="28"/>
          <w:szCs w:val="28"/>
        </w:rPr>
        <w:t>Можаровой</w:t>
      </w:r>
      <w:proofErr w:type="spellEnd"/>
      <w:r w:rsidR="006323A5">
        <w:rPr>
          <w:rFonts w:ascii="Times New Roman" w:hAnsi="Times New Roman" w:cs="Times New Roman"/>
          <w:sz w:val="28"/>
          <w:szCs w:val="28"/>
        </w:rPr>
        <w:t xml:space="preserve"> </w:t>
      </w:r>
      <w:r w:rsidR="00AD1588">
        <w:rPr>
          <w:rFonts w:ascii="Times New Roman" w:hAnsi="Times New Roman" w:cs="Times New Roman"/>
          <w:sz w:val="28"/>
          <w:szCs w:val="28"/>
        </w:rPr>
        <w:t>С.В.</w:t>
      </w:r>
      <w:r w:rsidR="006323A5">
        <w:rPr>
          <w:rFonts w:ascii="Times New Roman" w:hAnsi="Times New Roman" w:cs="Times New Roman"/>
          <w:sz w:val="28"/>
          <w:szCs w:val="28"/>
        </w:rPr>
        <w:t>)</w:t>
      </w:r>
    </w:p>
    <w:p w:rsidR="0052471C" w:rsidRPr="006B6206" w:rsidRDefault="006323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="0052471C"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471C"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(5)</w:t>
      </w:r>
      <w:r w:rsid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471C" w:rsidRPr="006B6206" w:rsidRDefault="0052471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>Учебник по музыкальной литературе</w:t>
      </w:r>
      <w:r w:rsidR="00AD1588">
        <w:rPr>
          <w:rFonts w:ascii="Times New Roman" w:hAnsi="Times New Roman" w:cs="Times New Roman"/>
          <w:sz w:val="28"/>
          <w:szCs w:val="28"/>
        </w:rPr>
        <w:t xml:space="preserve">: Клавишные инструменты </w:t>
      </w:r>
      <w:r w:rsidRPr="006B6206">
        <w:rPr>
          <w:rFonts w:ascii="Times New Roman" w:hAnsi="Times New Roman" w:cs="Times New Roman"/>
          <w:sz w:val="28"/>
          <w:szCs w:val="28"/>
        </w:rPr>
        <w:t xml:space="preserve">стр. </w:t>
      </w:r>
      <w:r w:rsidR="00AD1588">
        <w:rPr>
          <w:rFonts w:ascii="Times New Roman" w:hAnsi="Times New Roman" w:cs="Times New Roman"/>
          <w:sz w:val="28"/>
          <w:szCs w:val="28"/>
        </w:rPr>
        <w:t>66-73</w:t>
      </w:r>
    </w:p>
    <w:p w:rsidR="0052471C" w:rsidRPr="006B6206" w:rsidRDefault="0052471C" w:rsidP="00524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 w:rsidR="006323A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(5)</w:t>
      </w:r>
    </w:p>
    <w:p w:rsidR="0052471C" w:rsidRDefault="0052471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 w:rsidR="006323A5">
        <w:rPr>
          <w:rFonts w:ascii="Times New Roman" w:hAnsi="Times New Roman" w:cs="Times New Roman"/>
          <w:sz w:val="28"/>
          <w:szCs w:val="28"/>
        </w:rPr>
        <w:t>14</w:t>
      </w:r>
      <w:r w:rsidRPr="006B6206">
        <w:rPr>
          <w:rFonts w:ascii="Times New Roman" w:hAnsi="Times New Roman" w:cs="Times New Roman"/>
          <w:sz w:val="28"/>
          <w:szCs w:val="28"/>
        </w:rPr>
        <w:t xml:space="preserve"> (упражнение </w:t>
      </w:r>
      <w:r w:rsidR="006323A5">
        <w:rPr>
          <w:rFonts w:ascii="Times New Roman" w:hAnsi="Times New Roman" w:cs="Times New Roman"/>
          <w:sz w:val="28"/>
          <w:szCs w:val="28"/>
        </w:rPr>
        <w:t>15,16)</w:t>
      </w:r>
    </w:p>
    <w:p w:rsidR="00AD1588" w:rsidRPr="006B6206" w:rsidRDefault="00AD1588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B6206">
        <w:rPr>
          <w:rFonts w:ascii="Times New Roman" w:hAnsi="Times New Roman" w:cs="Times New Roman"/>
          <w:sz w:val="28"/>
          <w:szCs w:val="28"/>
        </w:rPr>
        <w:t xml:space="preserve"> (упражнение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23A5" w:rsidRPr="006B6206" w:rsidRDefault="006323A5" w:rsidP="006323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323A5" w:rsidRDefault="006323A5" w:rsidP="006323A5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1588">
        <w:rPr>
          <w:rFonts w:ascii="Times New Roman" w:hAnsi="Times New Roman" w:cs="Times New Roman"/>
          <w:sz w:val="28"/>
          <w:szCs w:val="28"/>
        </w:rPr>
        <w:t>9</w:t>
      </w:r>
      <w:r w:rsidRPr="006B6206">
        <w:rPr>
          <w:rFonts w:ascii="Times New Roman" w:hAnsi="Times New Roman" w:cs="Times New Roman"/>
          <w:sz w:val="28"/>
          <w:szCs w:val="28"/>
        </w:rPr>
        <w:t xml:space="preserve"> (упражнение </w:t>
      </w:r>
      <w:r w:rsidR="00AD1588">
        <w:rPr>
          <w:rFonts w:ascii="Times New Roman" w:hAnsi="Times New Roman" w:cs="Times New Roman"/>
          <w:sz w:val="28"/>
          <w:szCs w:val="28"/>
        </w:rPr>
        <w:t>11,12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23A5" w:rsidRPr="006B6206" w:rsidRDefault="006323A5" w:rsidP="006323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23A5" w:rsidRPr="00AD1588" w:rsidRDefault="00AD1588" w:rsidP="006323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AD1588">
          <w:rPr>
            <w:rFonts w:ascii="Times New Roman" w:hAnsi="Times New Roman" w:cs="Times New Roman"/>
            <w:sz w:val="28"/>
            <w:szCs w:val="28"/>
          </w:rPr>
          <w:t>Симфоническое</w:t>
        </w:r>
      </w:hyperlink>
      <w:r w:rsidRPr="00AD1588">
        <w:rPr>
          <w:rFonts w:ascii="Times New Roman" w:hAnsi="Times New Roman" w:cs="Times New Roman"/>
          <w:sz w:val="28"/>
          <w:szCs w:val="28"/>
        </w:rPr>
        <w:t xml:space="preserve"> творчество </w:t>
      </w:r>
      <w:proofErr w:type="spellStart"/>
      <w:r w:rsidRPr="00AD158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D1588">
        <w:rPr>
          <w:rFonts w:ascii="Times New Roman" w:hAnsi="Times New Roman" w:cs="Times New Roman"/>
          <w:sz w:val="28"/>
          <w:szCs w:val="28"/>
        </w:rPr>
        <w:t xml:space="preserve"> 61-69</w:t>
      </w:r>
    </w:p>
    <w:p w:rsidR="006323A5" w:rsidRPr="006B6206" w:rsidRDefault="006323A5" w:rsidP="006323A5">
      <w:pPr>
        <w:rPr>
          <w:rFonts w:ascii="Times New Roman" w:hAnsi="Times New Roman" w:cs="Times New Roman"/>
          <w:sz w:val="28"/>
          <w:szCs w:val="28"/>
        </w:rPr>
      </w:pPr>
    </w:p>
    <w:p w:rsidR="006B6206" w:rsidRPr="00514039" w:rsidRDefault="006B6206" w:rsidP="006B6206">
      <w:bookmarkStart w:id="0" w:name="_GoBack"/>
      <w:bookmarkEnd w:id="0"/>
    </w:p>
    <w:sectPr w:rsidR="006B6206" w:rsidRPr="00514039" w:rsidSect="0063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39"/>
    <w:rsid w:val="00462CAF"/>
    <w:rsid w:val="00514039"/>
    <w:rsid w:val="0052471C"/>
    <w:rsid w:val="005B7C7D"/>
    <w:rsid w:val="006317D0"/>
    <w:rsid w:val="006323A5"/>
    <w:rsid w:val="00642259"/>
    <w:rsid w:val="00662854"/>
    <w:rsid w:val="006B6206"/>
    <w:rsid w:val="00786878"/>
    <w:rsid w:val="00AD1588"/>
    <w:rsid w:val="00E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7594"/>
  <w15:docId w15:val="{FC8CB2C4-A352-44A4-A8AC-D964553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uHRDRrcO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 Анна Николаевна</cp:lastModifiedBy>
  <cp:revision>8</cp:revision>
  <dcterms:created xsi:type="dcterms:W3CDTF">2022-12-07T11:56:00Z</dcterms:created>
  <dcterms:modified xsi:type="dcterms:W3CDTF">2022-12-13T13:20:00Z</dcterms:modified>
</cp:coreProperties>
</file>