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4" w:rsidRPr="00FE1EF4" w:rsidRDefault="003C6374" w:rsidP="00FE1E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</w:t>
      </w:r>
      <w:r w:rsidR="00D43D6B" w:rsidRPr="00FE1EF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  <w:r w:rsidRPr="00FE1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374" w:rsidRPr="00FE1EF4" w:rsidRDefault="003C6374" w:rsidP="00FE1E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 xml:space="preserve">«Детская школа искусств № 3 </w:t>
      </w:r>
      <w:r w:rsidR="001C4367" w:rsidRPr="00FE1EF4">
        <w:rPr>
          <w:rFonts w:ascii="Times New Roman" w:hAnsi="Times New Roman" w:cs="Times New Roman"/>
          <w:b/>
          <w:sz w:val="24"/>
          <w:szCs w:val="24"/>
        </w:rPr>
        <w:t>им. О.Б. Воронец</w:t>
      </w:r>
      <w:r w:rsidRPr="00FE1EF4">
        <w:rPr>
          <w:rFonts w:ascii="Times New Roman" w:hAnsi="Times New Roman" w:cs="Times New Roman"/>
          <w:b/>
          <w:sz w:val="24"/>
          <w:szCs w:val="24"/>
        </w:rPr>
        <w:t>»</w:t>
      </w:r>
    </w:p>
    <w:p w:rsidR="003C6374" w:rsidRPr="00FE1EF4" w:rsidRDefault="003C6374" w:rsidP="00FE1E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74" w:rsidRPr="00FE1EF4" w:rsidRDefault="003C6374" w:rsidP="00FE1EF4">
      <w:pPr>
        <w:tabs>
          <w:tab w:val="left" w:pos="5954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374" w:rsidRPr="00FE1EF4" w:rsidRDefault="006E271E" w:rsidP="00FE1EF4">
      <w:pPr>
        <w:tabs>
          <w:tab w:val="left" w:pos="5954"/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Внесены изменения и утвержд</w:t>
      </w:r>
      <w:r w:rsidRPr="00FE1EF4">
        <w:rPr>
          <w:rFonts w:ascii="Times New Roman" w:hAnsi="Times New Roman" w:cs="Times New Roman"/>
          <w:b/>
          <w:sz w:val="24"/>
          <w:szCs w:val="24"/>
        </w:rPr>
        <w:t>е</w:t>
      </w:r>
      <w:r w:rsidRPr="00FE1EF4">
        <w:rPr>
          <w:rFonts w:ascii="Times New Roman" w:hAnsi="Times New Roman" w:cs="Times New Roman"/>
          <w:b/>
          <w:sz w:val="24"/>
          <w:szCs w:val="24"/>
        </w:rPr>
        <w:t>но</w:t>
      </w:r>
    </w:p>
    <w:p w:rsidR="006E271E" w:rsidRPr="00FE1EF4" w:rsidRDefault="006E271E" w:rsidP="00FE1EF4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Приказом по школе</w:t>
      </w:r>
    </w:p>
    <w:p w:rsidR="003C6374" w:rsidRPr="00FE1EF4" w:rsidRDefault="006E271E" w:rsidP="00FE1EF4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 от 31.08.2018 № 15 «а» - ОД</w:t>
      </w:r>
    </w:p>
    <w:p w:rsidR="006E271E" w:rsidRPr="00FE1EF4" w:rsidRDefault="006E271E" w:rsidP="00FE1EF4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Директор __________О.В. </w:t>
      </w:r>
      <w:proofErr w:type="spellStart"/>
      <w:r w:rsidRPr="00FE1EF4">
        <w:rPr>
          <w:rFonts w:ascii="Times New Roman" w:hAnsi="Times New Roman" w:cs="Times New Roman"/>
          <w:sz w:val="24"/>
          <w:szCs w:val="24"/>
        </w:rPr>
        <w:t>Звяга</w:t>
      </w:r>
      <w:proofErr w:type="spellEnd"/>
    </w:p>
    <w:p w:rsidR="006E271E" w:rsidRPr="00FE1EF4" w:rsidRDefault="006E271E" w:rsidP="00FE1EF4">
      <w:pPr>
        <w:tabs>
          <w:tab w:val="left" w:pos="595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C6374" w:rsidRPr="00FE1EF4" w:rsidRDefault="003C6374" w:rsidP="00FE1E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C6374" w:rsidRPr="00FE1EF4" w:rsidRDefault="003C6374" w:rsidP="00FE1E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6374" w:rsidRPr="00FE1EF4" w:rsidRDefault="003C6374" w:rsidP="00FE1E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о порядке оказания дополнительных платных образовательных услуг</w:t>
      </w:r>
    </w:p>
    <w:p w:rsidR="003C6374" w:rsidRPr="00FE1EF4" w:rsidRDefault="003C6374" w:rsidP="00FE1EF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1E0B" w:rsidRPr="00FE1EF4" w:rsidRDefault="0097445A" w:rsidP="00FE1EF4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FE1E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41E0B" w:rsidRPr="00FE1EF4">
        <w:rPr>
          <w:rFonts w:ascii="Times New Roman" w:hAnsi="Times New Roman" w:cs="Times New Roman"/>
          <w:sz w:val="24"/>
          <w:szCs w:val="24"/>
        </w:rPr>
        <w:t>:</w:t>
      </w:r>
    </w:p>
    <w:p w:rsidR="00A41E0B" w:rsidRPr="00FE1EF4" w:rsidRDefault="0097445A" w:rsidP="00FE1EF4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Законом Российской Федерации</w:t>
      </w:r>
      <w:r w:rsidR="00A41E0B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от 09.11.1992 № 3612-1 "Основы законодательства Росси</w:t>
      </w:r>
      <w:r w:rsidRPr="00FE1EF4">
        <w:rPr>
          <w:rFonts w:ascii="Times New Roman" w:hAnsi="Times New Roman" w:cs="Times New Roman"/>
          <w:sz w:val="24"/>
          <w:szCs w:val="24"/>
        </w:rPr>
        <w:t>й</w:t>
      </w:r>
      <w:r w:rsidRPr="00FE1EF4">
        <w:rPr>
          <w:rFonts w:ascii="Times New Roman" w:hAnsi="Times New Roman" w:cs="Times New Roman"/>
          <w:sz w:val="24"/>
          <w:szCs w:val="24"/>
        </w:rPr>
        <w:t>ской Федерации о культуре"</w:t>
      </w:r>
      <w:r w:rsidR="0083534D" w:rsidRPr="00FE1EF4">
        <w:rPr>
          <w:rFonts w:ascii="Times New Roman" w:hAnsi="Times New Roman" w:cs="Times New Roman"/>
          <w:sz w:val="24"/>
          <w:szCs w:val="24"/>
        </w:rPr>
        <w:t>;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BF736C" w:rsidRPr="00FE1EF4">
        <w:rPr>
          <w:rFonts w:ascii="Times New Roman" w:hAnsi="Times New Roman" w:cs="Times New Roman"/>
          <w:sz w:val="24"/>
          <w:szCs w:val="24"/>
        </w:rPr>
        <w:t>2хж1</w:t>
      </w:r>
    </w:p>
    <w:p w:rsidR="00A41E0B" w:rsidRPr="00FE1EF4" w:rsidRDefault="00A41E0B" w:rsidP="00FE1EF4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97445A" w:rsidRPr="00FE1EF4">
        <w:rPr>
          <w:rFonts w:ascii="Times New Roman" w:hAnsi="Times New Roman" w:cs="Times New Roman"/>
          <w:sz w:val="24"/>
          <w:szCs w:val="24"/>
        </w:rPr>
        <w:t>"Об образовании в Российской Федерации" от 29.12.2012 № 273-</w:t>
      </w:r>
      <w:r w:rsidRPr="00FE1EF4">
        <w:rPr>
          <w:rFonts w:ascii="Times New Roman" w:hAnsi="Times New Roman" w:cs="Times New Roman"/>
          <w:sz w:val="24"/>
          <w:szCs w:val="24"/>
        </w:rPr>
        <w:t>ФЗ;</w:t>
      </w:r>
    </w:p>
    <w:p w:rsidR="00A41E0B" w:rsidRPr="00FE1EF4" w:rsidRDefault="00A41E0B" w:rsidP="00FE1EF4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97445A" w:rsidRPr="00FE1EF4">
        <w:rPr>
          <w:rFonts w:ascii="Times New Roman" w:hAnsi="Times New Roman" w:cs="Times New Roman"/>
          <w:sz w:val="24"/>
          <w:szCs w:val="24"/>
        </w:rPr>
        <w:t>"О внесении изменений в отдельные акты Российской Федерации" от 19.06.2004 № 53-ФЗ</w:t>
      </w:r>
      <w:r w:rsidRPr="00FE1EF4">
        <w:rPr>
          <w:rFonts w:ascii="Times New Roman" w:hAnsi="Times New Roman" w:cs="Times New Roman"/>
          <w:sz w:val="24"/>
          <w:szCs w:val="24"/>
        </w:rPr>
        <w:t>;</w:t>
      </w:r>
    </w:p>
    <w:p w:rsidR="0083534D" w:rsidRPr="00FE1EF4" w:rsidRDefault="0097445A" w:rsidP="00FE1EF4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Законом Российской Федерации от 07.02.1992 № 2300-1 "О защите</w:t>
      </w:r>
      <w:r w:rsidR="00A41E0B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прав потребителей"</w:t>
      </w:r>
      <w:r w:rsidR="00ED29A3" w:rsidRPr="00FE1EF4">
        <w:rPr>
          <w:rFonts w:ascii="Times New Roman" w:hAnsi="Times New Roman" w:cs="Times New Roman"/>
          <w:sz w:val="24"/>
          <w:szCs w:val="24"/>
        </w:rPr>
        <w:t>;</w:t>
      </w:r>
    </w:p>
    <w:p w:rsidR="00A41E0B" w:rsidRPr="00FE1EF4" w:rsidRDefault="0097445A" w:rsidP="00FE1EF4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 w:rsidR="00A41E0B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Федерации от 15.08.2013 № 706 "Об утверждении Правил оказания платных образовательных</w:t>
      </w:r>
      <w:r w:rsidR="00A41E0B" w:rsidRPr="00FE1EF4">
        <w:rPr>
          <w:rFonts w:ascii="Times New Roman" w:hAnsi="Times New Roman" w:cs="Times New Roman"/>
          <w:sz w:val="24"/>
          <w:szCs w:val="24"/>
        </w:rPr>
        <w:t xml:space="preserve"> услуг"</w:t>
      </w:r>
      <w:r w:rsidR="00026689" w:rsidRPr="00FE1EF4">
        <w:rPr>
          <w:rFonts w:ascii="Times New Roman" w:hAnsi="Times New Roman" w:cs="Times New Roman"/>
          <w:sz w:val="24"/>
          <w:szCs w:val="24"/>
        </w:rPr>
        <w:t xml:space="preserve"> (текст по состоянию на 20.07.18)</w:t>
      </w:r>
      <w:r w:rsidR="00A41E0B" w:rsidRPr="00FE1EF4">
        <w:rPr>
          <w:rFonts w:ascii="Times New Roman" w:hAnsi="Times New Roman" w:cs="Times New Roman"/>
          <w:sz w:val="24"/>
          <w:szCs w:val="24"/>
        </w:rPr>
        <w:t>;</w:t>
      </w:r>
    </w:p>
    <w:p w:rsidR="00A41E0B" w:rsidRPr="00FE1EF4" w:rsidRDefault="0097445A" w:rsidP="00FE1EF4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</w:t>
      </w:r>
      <w:r w:rsidR="00A41E0B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программам, утвержденным приказом Министерства</w:t>
      </w:r>
      <w:r w:rsidR="00A41E0B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</w:t>
      </w:r>
      <w:r w:rsidR="000715E2" w:rsidRPr="00FE1EF4">
        <w:rPr>
          <w:rFonts w:ascii="Times New Roman" w:hAnsi="Times New Roman" w:cs="Times New Roman"/>
          <w:sz w:val="24"/>
          <w:szCs w:val="24"/>
        </w:rPr>
        <w:t xml:space="preserve"> 29 августа 2013 г. № 1008;</w:t>
      </w:r>
    </w:p>
    <w:p w:rsidR="0097445A" w:rsidRPr="00FE1EF4" w:rsidRDefault="000715E2" w:rsidP="00FE1EF4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Уставом м</w:t>
      </w:r>
      <w:r w:rsidR="0097445A" w:rsidRPr="00FE1EF4">
        <w:rPr>
          <w:rFonts w:ascii="Times New Roman" w:hAnsi="Times New Roman" w:cs="Times New Roman"/>
          <w:sz w:val="24"/>
          <w:szCs w:val="24"/>
        </w:rPr>
        <w:t>униципального бюджетного</w:t>
      </w:r>
      <w:r w:rsidR="00A41E0B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Pr="00FE1EF4">
        <w:rPr>
          <w:rFonts w:ascii="Times New Roman" w:hAnsi="Times New Roman" w:cs="Times New Roman"/>
          <w:sz w:val="24"/>
          <w:szCs w:val="24"/>
        </w:rPr>
        <w:t xml:space="preserve">«Детская школа искусств № 3 </w:t>
      </w:r>
      <w:r w:rsidR="0083534D" w:rsidRPr="00FE1EF4">
        <w:rPr>
          <w:rFonts w:ascii="Times New Roman" w:hAnsi="Times New Roman" w:cs="Times New Roman"/>
          <w:sz w:val="24"/>
          <w:szCs w:val="24"/>
        </w:rPr>
        <w:t>им. О.Б. Воронец</w:t>
      </w:r>
      <w:r w:rsidRPr="00FE1EF4">
        <w:rPr>
          <w:rFonts w:ascii="Times New Roman" w:hAnsi="Times New Roman" w:cs="Times New Roman"/>
          <w:sz w:val="24"/>
          <w:szCs w:val="24"/>
        </w:rPr>
        <w:t>» (далее Учреждение).</w:t>
      </w:r>
    </w:p>
    <w:p w:rsidR="00722654" w:rsidRPr="00FE1EF4" w:rsidRDefault="00722654" w:rsidP="00FE1EF4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2654" w:rsidRPr="00FE1EF4" w:rsidRDefault="00722654" w:rsidP="00FE1EF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59A0" w:rsidRPr="00FE1EF4" w:rsidRDefault="00DE59A0" w:rsidP="00FE1EF4">
      <w:pPr>
        <w:pStyle w:val="a3"/>
        <w:widowControl w:val="0"/>
        <w:suppressAutoHyphens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7445A" w:rsidRPr="00FE1EF4" w:rsidRDefault="0097445A" w:rsidP="00FE1EF4">
      <w:pPr>
        <w:pStyle w:val="a3"/>
        <w:numPr>
          <w:ilvl w:val="1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97445A" w:rsidRPr="00FE1EF4" w:rsidRDefault="0097445A" w:rsidP="00FE1EF4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"Заказчик"</w:t>
      </w:r>
      <w:r w:rsidRPr="00FE1EF4">
        <w:rPr>
          <w:rFonts w:ascii="Times New Roman" w:hAnsi="Times New Roman" w:cs="Times New Roman"/>
          <w:sz w:val="24"/>
          <w:szCs w:val="24"/>
        </w:rPr>
        <w:t xml:space="preserve"> - физическое и (или) юридическое лицо, имеющее намерение заказать</w:t>
      </w:r>
      <w:r w:rsidR="0083534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либо зак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>зывающее платные образовательные услуги для себя или иных лиц на основании</w:t>
      </w:r>
      <w:r w:rsidR="0083534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договора с </w:t>
      </w:r>
      <w:r w:rsidR="00BA011A" w:rsidRPr="00FE1EF4">
        <w:rPr>
          <w:rFonts w:ascii="Times New Roman" w:hAnsi="Times New Roman" w:cs="Times New Roman"/>
          <w:sz w:val="24"/>
          <w:szCs w:val="24"/>
        </w:rPr>
        <w:t>Учре</w:t>
      </w:r>
      <w:r w:rsidR="00BA011A" w:rsidRPr="00FE1EF4">
        <w:rPr>
          <w:rFonts w:ascii="Times New Roman" w:hAnsi="Times New Roman" w:cs="Times New Roman"/>
          <w:sz w:val="24"/>
          <w:szCs w:val="24"/>
        </w:rPr>
        <w:t>ж</w:t>
      </w:r>
      <w:r w:rsidR="00BA011A" w:rsidRPr="00FE1EF4">
        <w:rPr>
          <w:rFonts w:ascii="Times New Roman" w:hAnsi="Times New Roman" w:cs="Times New Roman"/>
          <w:sz w:val="24"/>
          <w:szCs w:val="24"/>
        </w:rPr>
        <w:t>дением</w:t>
      </w:r>
      <w:r w:rsidRPr="00FE1E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2654" w:rsidRPr="00FE1EF4" w:rsidRDefault="0097445A" w:rsidP="00FE1EF4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BA011A" w:rsidRPr="00FE1EF4">
        <w:rPr>
          <w:rFonts w:ascii="Times New Roman" w:hAnsi="Times New Roman" w:cs="Times New Roman"/>
          <w:sz w:val="24"/>
          <w:szCs w:val="24"/>
        </w:rPr>
        <w:t>–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BA011A" w:rsidRPr="00FE1EF4">
        <w:rPr>
          <w:rFonts w:ascii="Times New Roman" w:hAnsi="Times New Roman" w:cs="Times New Roman"/>
          <w:sz w:val="24"/>
          <w:szCs w:val="24"/>
        </w:rPr>
        <w:t>У</w:t>
      </w:r>
      <w:r w:rsidRPr="00FE1EF4">
        <w:rPr>
          <w:rFonts w:ascii="Times New Roman" w:hAnsi="Times New Roman" w:cs="Times New Roman"/>
          <w:sz w:val="24"/>
          <w:szCs w:val="24"/>
        </w:rPr>
        <w:t>чреждение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, </w:t>
      </w:r>
      <w:r w:rsidRPr="00FE1EF4">
        <w:rPr>
          <w:rFonts w:ascii="Times New Roman" w:hAnsi="Times New Roman" w:cs="Times New Roman"/>
          <w:sz w:val="24"/>
          <w:szCs w:val="24"/>
        </w:rPr>
        <w:t>осуществляющ</w:t>
      </w:r>
      <w:r w:rsidR="00BA011A" w:rsidRPr="00FE1EF4">
        <w:rPr>
          <w:rFonts w:ascii="Times New Roman" w:hAnsi="Times New Roman" w:cs="Times New Roman"/>
          <w:sz w:val="24"/>
          <w:szCs w:val="24"/>
        </w:rPr>
        <w:t>ее</w:t>
      </w:r>
      <w:r w:rsidRPr="00FE1EF4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и предоста</w:t>
      </w:r>
      <w:r w:rsidRPr="00FE1EF4">
        <w:rPr>
          <w:rFonts w:ascii="Times New Roman" w:hAnsi="Times New Roman" w:cs="Times New Roman"/>
          <w:sz w:val="24"/>
          <w:szCs w:val="24"/>
        </w:rPr>
        <w:t>в</w:t>
      </w:r>
      <w:r w:rsidRPr="00FE1EF4">
        <w:rPr>
          <w:rFonts w:ascii="Times New Roman" w:hAnsi="Times New Roman" w:cs="Times New Roman"/>
          <w:sz w:val="24"/>
          <w:szCs w:val="24"/>
        </w:rPr>
        <w:t>ляющ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ее </w:t>
      </w:r>
      <w:r w:rsidRPr="00FE1EF4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учащемуся; </w:t>
      </w:r>
    </w:p>
    <w:p w:rsidR="0097445A" w:rsidRPr="00FE1EF4" w:rsidRDefault="0097445A" w:rsidP="00FE1EF4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EF4">
        <w:rPr>
          <w:rFonts w:ascii="Times New Roman" w:hAnsi="Times New Roman" w:cs="Times New Roman"/>
          <w:b/>
          <w:sz w:val="24"/>
          <w:szCs w:val="24"/>
        </w:rPr>
        <w:t>"Недостаток платных образовательных услуг"</w:t>
      </w:r>
      <w:r w:rsidRPr="00FE1EF4">
        <w:rPr>
          <w:rFonts w:ascii="Times New Roman" w:hAnsi="Times New Roman" w:cs="Times New Roman"/>
          <w:sz w:val="24"/>
          <w:szCs w:val="24"/>
        </w:rPr>
        <w:t xml:space="preserve"> – несоответствие платных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образовательных услуг или обязательным требованиям, предусмотренным законом либо в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установленном им порядке, или условиям договора (при их отсутствии или неполноте условий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обычно предъявляемым требов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>ниям), или целям, для которых платные образовательные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услуги обычно используются, или целям, о которых исполнитель был поставлен в известность</w:t>
      </w:r>
      <w:r w:rsidR="00722654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заказчиком при заключении договора, в том чи</w:t>
      </w:r>
      <w:r w:rsidRPr="00FE1EF4">
        <w:rPr>
          <w:rFonts w:ascii="Times New Roman" w:hAnsi="Times New Roman" w:cs="Times New Roman"/>
          <w:sz w:val="24"/>
          <w:szCs w:val="24"/>
        </w:rPr>
        <w:t>с</w:t>
      </w:r>
      <w:r w:rsidRPr="00FE1EF4">
        <w:rPr>
          <w:rFonts w:ascii="Times New Roman" w:hAnsi="Times New Roman" w:cs="Times New Roman"/>
          <w:sz w:val="24"/>
          <w:szCs w:val="24"/>
        </w:rPr>
        <w:t>ле оказания их не в полном</w:t>
      </w:r>
      <w:proofErr w:type="gramEnd"/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EF4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FE1EF4">
        <w:rPr>
          <w:rFonts w:ascii="Times New Roman" w:hAnsi="Times New Roman" w:cs="Times New Roman"/>
          <w:sz w:val="24"/>
          <w:szCs w:val="24"/>
        </w:rPr>
        <w:t>, предусмотренном образовательными программами (частью обр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 xml:space="preserve">зовательной программы); </w:t>
      </w:r>
    </w:p>
    <w:p w:rsidR="0097445A" w:rsidRPr="00FE1EF4" w:rsidRDefault="0097445A" w:rsidP="00FE1EF4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"</w:t>
      </w:r>
      <w:r w:rsidR="005B3850" w:rsidRPr="00FE1EF4">
        <w:rPr>
          <w:rFonts w:ascii="Times New Roman" w:hAnsi="Times New Roman" w:cs="Times New Roman"/>
          <w:b/>
          <w:sz w:val="24"/>
          <w:szCs w:val="24"/>
        </w:rPr>
        <w:t>Обу</w:t>
      </w:r>
      <w:r w:rsidRPr="00FE1EF4">
        <w:rPr>
          <w:rFonts w:ascii="Times New Roman" w:hAnsi="Times New Roman" w:cs="Times New Roman"/>
          <w:b/>
          <w:sz w:val="24"/>
          <w:szCs w:val="24"/>
        </w:rPr>
        <w:t>ча</w:t>
      </w:r>
      <w:r w:rsidR="005B3850" w:rsidRPr="00FE1EF4">
        <w:rPr>
          <w:rFonts w:ascii="Times New Roman" w:hAnsi="Times New Roman" w:cs="Times New Roman"/>
          <w:b/>
          <w:sz w:val="24"/>
          <w:szCs w:val="24"/>
        </w:rPr>
        <w:t>ю</w:t>
      </w:r>
      <w:r w:rsidRPr="00FE1EF4">
        <w:rPr>
          <w:rFonts w:ascii="Times New Roman" w:hAnsi="Times New Roman" w:cs="Times New Roman"/>
          <w:b/>
          <w:sz w:val="24"/>
          <w:szCs w:val="24"/>
        </w:rPr>
        <w:t>щийся"</w:t>
      </w:r>
      <w:r w:rsidRPr="00FE1EF4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программу; </w:t>
      </w:r>
    </w:p>
    <w:p w:rsidR="0097445A" w:rsidRPr="00FE1EF4" w:rsidRDefault="0097445A" w:rsidP="00FE1EF4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"Платные образовательные услуги"</w:t>
      </w:r>
      <w:r w:rsidRPr="00FE1EF4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по з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>даниям и за счет средств физических и (или) юридических лиц по договорам об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образовании, закл</w:t>
      </w:r>
      <w:r w:rsidRPr="00FE1EF4">
        <w:rPr>
          <w:rFonts w:ascii="Times New Roman" w:hAnsi="Times New Roman" w:cs="Times New Roman"/>
          <w:sz w:val="24"/>
          <w:szCs w:val="24"/>
        </w:rPr>
        <w:t>ю</w:t>
      </w:r>
      <w:r w:rsidRPr="00FE1EF4">
        <w:rPr>
          <w:rFonts w:ascii="Times New Roman" w:hAnsi="Times New Roman" w:cs="Times New Roman"/>
          <w:sz w:val="24"/>
          <w:szCs w:val="24"/>
        </w:rPr>
        <w:t xml:space="preserve">чаемым при приеме на обучение (далее - договор); </w:t>
      </w:r>
    </w:p>
    <w:p w:rsidR="0097445A" w:rsidRPr="00FE1EF4" w:rsidRDefault="0097445A" w:rsidP="00FE1EF4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"Существенный недостаток платных образовательных услуг"</w:t>
      </w:r>
      <w:r w:rsidRPr="00FE1EF4">
        <w:rPr>
          <w:rFonts w:ascii="Times New Roman" w:hAnsi="Times New Roman" w:cs="Times New Roman"/>
          <w:sz w:val="24"/>
          <w:szCs w:val="24"/>
        </w:rPr>
        <w:t xml:space="preserve"> – неустранимый</w:t>
      </w:r>
      <w:r w:rsidR="007C7C8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недост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>ток, или недостаток, который не может быть устранен без несоразмерных расходов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или затрат вр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мени, или выявляется неоднократно, или проявляется вновь после его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устранения, </w:t>
      </w:r>
      <w:r w:rsidR="00FE63FA" w:rsidRPr="00FE1EF4">
        <w:rPr>
          <w:rFonts w:ascii="Times New Roman" w:hAnsi="Times New Roman" w:cs="Times New Roman"/>
          <w:sz w:val="24"/>
          <w:szCs w:val="24"/>
        </w:rPr>
        <w:t>или другие подо</w:t>
      </w:r>
      <w:r w:rsidR="00FE63FA" w:rsidRPr="00FE1EF4">
        <w:rPr>
          <w:rFonts w:ascii="Times New Roman" w:hAnsi="Times New Roman" w:cs="Times New Roman"/>
          <w:sz w:val="24"/>
          <w:szCs w:val="24"/>
        </w:rPr>
        <w:t>б</w:t>
      </w:r>
      <w:r w:rsidR="00FE63FA" w:rsidRPr="00FE1EF4">
        <w:rPr>
          <w:rFonts w:ascii="Times New Roman" w:hAnsi="Times New Roman" w:cs="Times New Roman"/>
          <w:sz w:val="24"/>
          <w:szCs w:val="24"/>
        </w:rPr>
        <w:t>ные недостатки;</w:t>
      </w:r>
    </w:p>
    <w:p w:rsidR="0097445A" w:rsidRPr="00FE1EF4" w:rsidRDefault="0097445A" w:rsidP="00FE1EF4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"цена (тариф) на платные услуги"</w:t>
      </w:r>
      <w:r w:rsidRPr="00FE1EF4">
        <w:rPr>
          <w:rFonts w:ascii="Times New Roman" w:hAnsi="Times New Roman" w:cs="Times New Roman"/>
          <w:sz w:val="24"/>
          <w:szCs w:val="24"/>
        </w:rPr>
        <w:t xml:space="preserve"> – денежное выражение стоимости оказываемой</w:t>
      </w:r>
      <w:r w:rsidR="00BA011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BA011A" w:rsidRPr="00FE1EF4" w:rsidRDefault="00BA011A" w:rsidP="00FE1EF4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Настоящее Положение определяет правила, порядок и условия оказания платных образов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 xml:space="preserve">тельных услуг Учреждением. </w:t>
      </w:r>
    </w:p>
    <w:p w:rsidR="0097445A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lastRenderedPageBreak/>
        <w:t>Дополнительные платные образовательные услуги являются частью деятельности</w:t>
      </w:r>
      <w:r w:rsidR="007C7C8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830740" w:rsidRPr="00FE1EF4">
        <w:rPr>
          <w:rFonts w:ascii="Times New Roman" w:hAnsi="Times New Roman" w:cs="Times New Roman"/>
          <w:sz w:val="24"/>
          <w:szCs w:val="24"/>
        </w:rPr>
        <w:t>У</w:t>
      </w:r>
      <w:r w:rsidRPr="00FE1EF4">
        <w:rPr>
          <w:rFonts w:ascii="Times New Roman" w:hAnsi="Times New Roman" w:cs="Times New Roman"/>
          <w:sz w:val="24"/>
          <w:szCs w:val="24"/>
        </w:rPr>
        <w:t>чрежд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 xml:space="preserve">ния (далее – "Исполнитель"). </w:t>
      </w:r>
    </w:p>
    <w:p w:rsidR="0097445A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Платные услуги предоставляются Исполнителем с целью всестороннего</w:t>
      </w:r>
      <w:r w:rsidR="005341D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удовлетворения о</w:t>
      </w:r>
      <w:r w:rsidRPr="00FE1EF4">
        <w:rPr>
          <w:rFonts w:ascii="Times New Roman" w:hAnsi="Times New Roman" w:cs="Times New Roman"/>
          <w:sz w:val="24"/>
          <w:szCs w:val="24"/>
        </w:rPr>
        <w:t>б</w:t>
      </w:r>
      <w:r w:rsidRPr="00FE1EF4">
        <w:rPr>
          <w:rFonts w:ascii="Times New Roman" w:hAnsi="Times New Roman" w:cs="Times New Roman"/>
          <w:sz w:val="24"/>
          <w:szCs w:val="24"/>
        </w:rPr>
        <w:t>разовательных потребностей граждан, создания условий для реализации</w:t>
      </w:r>
      <w:r w:rsidR="005341D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заказчиками своих образ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>вательных потенциальных возможностей, с целью сохранения, распространения и развития культ</w:t>
      </w:r>
      <w:r w:rsidRPr="00FE1EF4">
        <w:rPr>
          <w:rFonts w:ascii="Times New Roman" w:hAnsi="Times New Roman" w:cs="Times New Roman"/>
          <w:sz w:val="24"/>
          <w:szCs w:val="24"/>
        </w:rPr>
        <w:t>у</w:t>
      </w:r>
      <w:r w:rsidRPr="00FE1EF4">
        <w:rPr>
          <w:rFonts w:ascii="Times New Roman" w:hAnsi="Times New Roman" w:cs="Times New Roman"/>
          <w:sz w:val="24"/>
          <w:szCs w:val="24"/>
        </w:rPr>
        <w:t>ры, а также с целью привлечения дополнительных</w:t>
      </w:r>
      <w:r w:rsidR="005341D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финансовых сре</w:t>
      </w:r>
      <w:proofErr w:type="gramStart"/>
      <w:r w:rsidRPr="00FE1EF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E1EF4">
        <w:rPr>
          <w:rFonts w:ascii="Times New Roman" w:hAnsi="Times New Roman" w:cs="Times New Roman"/>
          <w:sz w:val="24"/>
          <w:szCs w:val="24"/>
        </w:rPr>
        <w:t xml:space="preserve">я развития </w:t>
      </w:r>
      <w:r w:rsidR="005341DD" w:rsidRPr="00FE1EF4">
        <w:rPr>
          <w:rFonts w:ascii="Times New Roman" w:hAnsi="Times New Roman" w:cs="Times New Roman"/>
          <w:sz w:val="24"/>
          <w:szCs w:val="24"/>
        </w:rPr>
        <w:t>У</w:t>
      </w:r>
      <w:r w:rsidRPr="00FE1EF4">
        <w:rPr>
          <w:rFonts w:ascii="Times New Roman" w:hAnsi="Times New Roman" w:cs="Times New Roman"/>
          <w:sz w:val="24"/>
          <w:szCs w:val="24"/>
        </w:rPr>
        <w:t>чре</w:t>
      </w:r>
      <w:r w:rsidRPr="00FE1EF4">
        <w:rPr>
          <w:rFonts w:ascii="Times New Roman" w:hAnsi="Times New Roman" w:cs="Times New Roman"/>
          <w:sz w:val="24"/>
          <w:szCs w:val="24"/>
        </w:rPr>
        <w:t>ж</w:t>
      </w:r>
      <w:r w:rsidRPr="00FE1EF4">
        <w:rPr>
          <w:rFonts w:ascii="Times New Roman" w:hAnsi="Times New Roman" w:cs="Times New Roman"/>
          <w:sz w:val="24"/>
          <w:szCs w:val="24"/>
        </w:rPr>
        <w:t xml:space="preserve">дения. </w:t>
      </w:r>
    </w:p>
    <w:p w:rsidR="0097445A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Дополнительные платные образовательные услуги – это услуги, оказываемые</w:t>
      </w:r>
      <w:r w:rsidR="005341D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Испо</w:t>
      </w:r>
      <w:r w:rsidRPr="00FE1EF4">
        <w:rPr>
          <w:rFonts w:ascii="Times New Roman" w:hAnsi="Times New Roman" w:cs="Times New Roman"/>
          <w:sz w:val="24"/>
          <w:szCs w:val="24"/>
        </w:rPr>
        <w:t>л</w:t>
      </w:r>
      <w:r w:rsidRPr="00FE1EF4">
        <w:rPr>
          <w:rFonts w:ascii="Times New Roman" w:hAnsi="Times New Roman" w:cs="Times New Roman"/>
          <w:sz w:val="24"/>
          <w:szCs w:val="24"/>
        </w:rPr>
        <w:t>нителем за пределами своей основной деятельности за счет внебюджетных средств</w:t>
      </w:r>
      <w:r w:rsidR="005341D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(средств юрид</w:t>
      </w:r>
      <w:r w:rsidRPr="00FE1EF4">
        <w:rPr>
          <w:rFonts w:ascii="Times New Roman" w:hAnsi="Times New Roman" w:cs="Times New Roman"/>
          <w:sz w:val="24"/>
          <w:szCs w:val="24"/>
        </w:rPr>
        <w:t>и</w:t>
      </w:r>
      <w:r w:rsidRPr="00FE1EF4">
        <w:rPr>
          <w:rFonts w:ascii="Times New Roman" w:hAnsi="Times New Roman" w:cs="Times New Roman"/>
          <w:sz w:val="24"/>
          <w:szCs w:val="24"/>
        </w:rPr>
        <w:t>ческих и физических лиц). Платные услуги в области образовательных услуг</w:t>
      </w:r>
      <w:r w:rsidR="005341D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не могут быть оказаны Исполн</w:t>
      </w:r>
      <w:r w:rsidRPr="00FE1EF4">
        <w:rPr>
          <w:rFonts w:ascii="Times New Roman" w:hAnsi="Times New Roman" w:cs="Times New Roman"/>
          <w:sz w:val="24"/>
          <w:szCs w:val="24"/>
        </w:rPr>
        <w:t>и</w:t>
      </w:r>
      <w:r w:rsidRPr="00FE1EF4">
        <w:rPr>
          <w:rFonts w:ascii="Times New Roman" w:hAnsi="Times New Roman" w:cs="Times New Roman"/>
          <w:sz w:val="24"/>
          <w:szCs w:val="24"/>
        </w:rPr>
        <w:t>телем взамен и в рамках основной деятельности, финансируемой из средств бюджета муниципальн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 xml:space="preserve">го образования "город </w:t>
      </w:r>
      <w:r w:rsidR="005341DD" w:rsidRPr="00FE1EF4">
        <w:rPr>
          <w:rFonts w:ascii="Times New Roman" w:hAnsi="Times New Roman" w:cs="Times New Roman"/>
          <w:sz w:val="24"/>
          <w:szCs w:val="24"/>
        </w:rPr>
        <w:t>Смоленск</w:t>
      </w:r>
      <w:r w:rsidRPr="00FE1EF4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7445A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Исполнитель вправе осуществлять за счет средств физических и (или) юридических лиц платные образовательные услуги, не предусмотренные установленным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муниципальным задан</w:t>
      </w:r>
      <w:r w:rsidRPr="00FE1EF4">
        <w:rPr>
          <w:rFonts w:ascii="Times New Roman" w:hAnsi="Times New Roman" w:cs="Times New Roman"/>
          <w:sz w:val="24"/>
          <w:szCs w:val="24"/>
        </w:rPr>
        <w:t>и</w:t>
      </w:r>
      <w:r w:rsidRPr="00FE1EF4">
        <w:rPr>
          <w:rFonts w:ascii="Times New Roman" w:hAnsi="Times New Roman" w:cs="Times New Roman"/>
          <w:sz w:val="24"/>
          <w:szCs w:val="24"/>
        </w:rPr>
        <w:t>ем либо соглашением о предоставлении субсидии на возмещение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затрат, а так же сверх установле</w:t>
      </w:r>
      <w:r w:rsidRPr="00FE1EF4">
        <w:rPr>
          <w:rFonts w:ascii="Times New Roman" w:hAnsi="Times New Roman" w:cs="Times New Roman"/>
          <w:sz w:val="24"/>
          <w:szCs w:val="24"/>
        </w:rPr>
        <w:t>н</w:t>
      </w:r>
      <w:r w:rsidRPr="00FE1EF4">
        <w:rPr>
          <w:rFonts w:ascii="Times New Roman" w:hAnsi="Times New Roman" w:cs="Times New Roman"/>
          <w:sz w:val="24"/>
          <w:szCs w:val="24"/>
        </w:rPr>
        <w:t>ного муниципального задания на одинаковых, при оказании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одних и тех же услуг условиях. </w:t>
      </w:r>
    </w:p>
    <w:p w:rsidR="0097445A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Отказ Заказчика от предлагаемых ему платных образовательных услуг не может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быть пр</w:t>
      </w:r>
      <w:r w:rsidRPr="00FE1EF4">
        <w:rPr>
          <w:rFonts w:ascii="Times New Roman" w:hAnsi="Times New Roman" w:cs="Times New Roman"/>
          <w:sz w:val="24"/>
          <w:szCs w:val="24"/>
        </w:rPr>
        <w:t>и</w:t>
      </w:r>
      <w:r w:rsidRPr="00FE1EF4">
        <w:rPr>
          <w:rFonts w:ascii="Times New Roman" w:hAnsi="Times New Roman" w:cs="Times New Roman"/>
          <w:sz w:val="24"/>
          <w:szCs w:val="24"/>
        </w:rPr>
        <w:t>чиной изменения объема и условий уже предоставляемых ему Исполнителем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образовательных услуг. </w:t>
      </w:r>
    </w:p>
    <w:p w:rsidR="0097445A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Исполнитель обязан обеспечить Заказчику оказание платных образовательных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услуг в по</w:t>
      </w:r>
      <w:r w:rsidRPr="00FE1EF4">
        <w:rPr>
          <w:rFonts w:ascii="Times New Roman" w:hAnsi="Times New Roman" w:cs="Times New Roman"/>
          <w:sz w:val="24"/>
          <w:szCs w:val="24"/>
        </w:rPr>
        <w:t>л</w:t>
      </w:r>
      <w:r w:rsidRPr="00FE1EF4">
        <w:rPr>
          <w:rFonts w:ascii="Times New Roman" w:hAnsi="Times New Roman" w:cs="Times New Roman"/>
          <w:sz w:val="24"/>
          <w:szCs w:val="24"/>
        </w:rPr>
        <w:t>ном объеме в соответствии с образовательными программами (частью</w:t>
      </w:r>
      <w:r w:rsidR="007C7C8D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образовательной програ</w:t>
      </w:r>
      <w:r w:rsidRPr="00FE1EF4">
        <w:rPr>
          <w:rFonts w:ascii="Times New Roman" w:hAnsi="Times New Roman" w:cs="Times New Roman"/>
          <w:sz w:val="24"/>
          <w:szCs w:val="24"/>
        </w:rPr>
        <w:t>м</w:t>
      </w:r>
      <w:r w:rsidRPr="00FE1EF4">
        <w:rPr>
          <w:rFonts w:ascii="Times New Roman" w:hAnsi="Times New Roman" w:cs="Times New Roman"/>
          <w:sz w:val="24"/>
          <w:szCs w:val="24"/>
        </w:rPr>
        <w:t xml:space="preserve">мы) и условиями договора. </w:t>
      </w:r>
    </w:p>
    <w:p w:rsidR="00333981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договору с уч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том покрытия недостающей стоимости платных образовательных услуг за счет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собственных средств, в том числе средств, полученных от приносящей доход деятельности, добровольных п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>жертвований и целевых взносов физических и (или) юридических лиц. Основания и порядок сниж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ния стоимости платных образовательных услуг устанавливаются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локальным нормативным актом Исполнителя и доводятся до сведения Заказчика и (или) учащегося. </w:t>
      </w:r>
    </w:p>
    <w:p w:rsidR="0097445A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К денежным средствам, получаемым от оказания платных услуг, относятся все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денежные суммы, получаемые Исполнителем сверх бюджетного финансирования от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предпринимательской и иной приносящей доход деятельности (из внебюджетных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источников), если весь доход служит ц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лям развития и совершенствования деятельности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E1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45A" w:rsidRPr="00FE1EF4" w:rsidRDefault="0097445A" w:rsidP="00FE1EF4">
      <w:pPr>
        <w:pStyle w:val="a3"/>
        <w:numPr>
          <w:ilvl w:val="2"/>
          <w:numId w:val="9"/>
        </w:numPr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договора не д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>пускается, за исключением увеличения стоимости указанных услуг с учетом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уровня инфляции, пр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дусмотренного основными характеристиками федерального бюджета на</w:t>
      </w:r>
      <w:r w:rsidR="0033398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период. </w:t>
      </w:r>
    </w:p>
    <w:p w:rsidR="00455C35" w:rsidRPr="00FE1EF4" w:rsidRDefault="00455C35" w:rsidP="00FE1EF4">
      <w:pPr>
        <w:pStyle w:val="a3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445A" w:rsidRPr="00FE1EF4" w:rsidRDefault="00455C35" w:rsidP="00FE1EF4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Организация платных дополнительных образовательных услуг</w:t>
      </w:r>
    </w:p>
    <w:p w:rsidR="00DE59A0" w:rsidRPr="00FE1EF4" w:rsidRDefault="00DE59A0" w:rsidP="00FE1EF4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55C35" w:rsidRPr="00FE1EF4" w:rsidRDefault="00B0752B" w:rsidP="00FE1EF4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55C35" w:rsidRPr="00FE1EF4">
        <w:rPr>
          <w:rFonts w:ascii="Times New Roman" w:hAnsi="Times New Roman" w:cs="Times New Roman"/>
          <w:sz w:val="24"/>
          <w:szCs w:val="24"/>
        </w:rPr>
        <w:t>предоставляет полную информацию о платных дополнительных образовател</w:t>
      </w:r>
      <w:r w:rsidR="00455C35" w:rsidRPr="00FE1EF4">
        <w:rPr>
          <w:rFonts w:ascii="Times New Roman" w:hAnsi="Times New Roman" w:cs="Times New Roman"/>
          <w:sz w:val="24"/>
          <w:szCs w:val="24"/>
        </w:rPr>
        <w:t>ь</w:t>
      </w:r>
      <w:r w:rsidR="00455C35" w:rsidRPr="00FE1EF4">
        <w:rPr>
          <w:rFonts w:ascii="Times New Roman" w:hAnsi="Times New Roman" w:cs="Times New Roman"/>
          <w:sz w:val="24"/>
          <w:szCs w:val="24"/>
        </w:rPr>
        <w:t>ных услугах, которая содержит следующие сведения:</w:t>
      </w:r>
    </w:p>
    <w:p w:rsidR="00455C35" w:rsidRPr="00FE1EF4" w:rsidRDefault="00455C35" w:rsidP="00FE1EF4">
      <w:pPr>
        <w:pStyle w:val="a3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наименование и юридический адрес</w:t>
      </w:r>
      <w:r w:rsidR="00B0752B" w:rsidRPr="00FE1EF4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FE1EF4">
        <w:rPr>
          <w:rFonts w:ascii="Times New Roman" w:hAnsi="Times New Roman" w:cs="Times New Roman"/>
          <w:sz w:val="24"/>
          <w:szCs w:val="24"/>
        </w:rPr>
        <w:t xml:space="preserve">; сведения о наличии лицензии на </w:t>
      </w:r>
      <w:proofErr w:type="gramStart"/>
      <w:r w:rsidRPr="00FE1EF4">
        <w:rPr>
          <w:rFonts w:ascii="Times New Roman" w:hAnsi="Times New Roman" w:cs="Times New Roman"/>
          <w:sz w:val="24"/>
          <w:szCs w:val="24"/>
        </w:rPr>
        <w:t>право в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дения</w:t>
      </w:r>
      <w:proofErr w:type="gramEnd"/>
      <w:r w:rsidRPr="00FE1EF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455C35" w:rsidRPr="00FE1EF4" w:rsidRDefault="00455C35" w:rsidP="00FE1EF4">
      <w:pPr>
        <w:pStyle w:val="a3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уровень и направленность реализуемых основных и дополнительных образовательных пр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>грамм, формы и сроки их освоения;</w:t>
      </w:r>
    </w:p>
    <w:p w:rsidR="00455C35" w:rsidRPr="00FE1EF4" w:rsidRDefault="00455C35" w:rsidP="00FE1EF4">
      <w:pPr>
        <w:pStyle w:val="a3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услуг, порядок их предоставления;</w:t>
      </w:r>
    </w:p>
    <w:p w:rsidR="00455C35" w:rsidRPr="00FE1EF4" w:rsidRDefault="00455C35" w:rsidP="00FE1EF4">
      <w:pPr>
        <w:pStyle w:val="a3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стоимость дополнительных образовательных услуг, порядок их оплаты;</w:t>
      </w:r>
    </w:p>
    <w:p w:rsidR="00455C35" w:rsidRPr="00FE1EF4" w:rsidRDefault="00455C35" w:rsidP="00FE1EF4">
      <w:pPr>
        <w:pStyle w:val="a3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образец договора об оказании платных дополнительных образовательных услуг;</w:t>
      </w:r>
    </w:p>
    <w:p w:rsidR="00455C35" w:rsidRPr="00FE1EF4" w:rsidRDefault="00455C35" w:rsidP="00FE1EF4">
      <w:pPr>
        <w:pStyle w:val="a3"/>
        <w:numPr>
          <w:ilvl w:val="0"/>
          <w:numId w:val="1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режим занятий.</w:t>
      </w:r>
    </w:p>
    <w:p w:rsidR="00455C35" w:rsidRPr="00FE1EF4" w:rsidRDefault="00455C35" w:rsidP="00FE1EF4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Перечень дополнительных образовательных программ зафиксирован в </w:t>
      </w:r>
      <w:r w:rsidR="000D5420" w:rsidRPr="00FE1EF4">
        <w:rPr>
          <w:rFonts w:ascii="Times New Roman" w:hAnsi="Times New Roman" w:cs="Times New Roman"/>
          <w:sz w:val="24"/>
          <w:szCs w:val="24"/>
        </w:rPr>
        <w:t>Уставе</w:t>
      </w:r>
      <w:r w:rsidRPr="00FE1EF4">
        <w:rPr>
          <w:rFonts w:ascii="Times New Roman" w:hAnsi="Times New Roman" w:cs="Times New Roman"/>
          <w:sz w:val="24"/>
          <w:szCs w:val="24"/>
        </w:rPr>
        <w:t>. Содержание образовательной программы, формы и методы ее реализации, численный и возрастной состав класса определяются педагогом самостоятельно, исходя из образовательных и воспитательных задач.</w:t>
      </w:r>
    </w:p>
    <w:p w:rsidR="00455C35" w:rsidRPr="00FE1EF4" w:rsidRDefault="00455C35" w:rsidP="00FE1EF4">
      <w:pPr>
        <w:pStyle w:val="a3"/>
        <w:numPr>
          <w:ilvl w:val="1"/>
          <w:numId w:val="1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Продолжительность занятий и их количество определяются образовательной программой п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дагога. В соответствии с программой педагог может использовать различные формы образ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>вательно-воспитательной деятельности: индивидуальные занятия, лекции, семинары, практикумы, экскурсии, концерты, конкурсы, фестивали и др.</w:t>
      </w:r>
    </w:p>
    <w:p w:rsidR="00455C35" w:rsidRPr="00FE1EF4" w:rsidRDefault="00455C35" w:rsidP="00FE1EF4">
      <w:pPr>
        <w:pStyle w:val="a3"/>
        <w:numPr>
          <w:ilvl w:val="1"/>
          <w:numId w:val="1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lastRenderedPageBreak/>
        <w:t xml:space="preserve">Педагог самостоятелен в выборе форм контроля. </w:t>
      </w:r>
      <w:proofErr w:type="gramStart"/>
      <w:r w:rsidRPr="00FE1EF4">
        <w:rPr>
          <w:rFonts w:ascii="Times New Roman" w:hAnsi="Times New Roman" w:cs="Times New Roman"/>
          <w:sz w:val="24"/>
          <w:szCs w:val="24"/>
        </w:rPr>
        <w:t>Это могут быть</w:t>
      </w:r>
      <w:r w:rsidR="001C4367" w:rsidRPr="00FE1EF4">
        <w:rPr>
          <w:rFonts w:ascii="Times New Roman" w:hAnsi="Times New Roman" w:cs="Times New Roman"/>
          <w:sz w:val="24"/>
          <w:szCs w:val="24"/>
        </w:rPr>
        <w:t>:</w:t>
      </w:r>
      <w:r w:rsidRPr="00FE1EF4">
        <w:rPr>
          <w:rFonts w:ascii="Times New Roman" w:hAnsi="Times New Roman" w:cs="Times New Roman"/>
          <w:sz w:val="24"/>
          <w:szCs w:val="24"/>
        </w:rPr>
        <w:t xml:space="preserve"> тесты, зачеты, собеседов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>ния, доклады, рефераты, олимпиады, смотры, конкурсы, концерты и др.</w:t>
      </w:r>
      <w:proofErr w:type="gramEnd"/>
    </w:p>
    <w:p w:rsidR="00455C35" w:rsidRPr="00FE1EF4" w:rsidRDefault="000D5420" w:rsidP="00FE1EF4">
      <w:pPr>
        <w:pStyle w:val="a3"/>
        <w:numPr>
          <w:ilvl w:val="1"/>
          <w:numId w:val="1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Прием уча</w:t>
      </w:r>
      <w:r w:rsidR="00455C35" w:rsidRPr="00FE1EF4">
        <w:rPr>
          <w:rFonts w:ascii="Times New Roman" w:hAnsi="Times New Roman" w:cs="Times New Roman"/>
          <w:sz w:val="24"/>
          <w:szCs w:val="24"/>
        </w:rPr>
        <w:t>щихся осуществляется на основе свободного выбора детьми образовательной о</w:t>
      </w:r>
      <w:r w:rsidR="00455C35" w:rsidRPr="00FE1EF4">
        <w:rPr>
          <w:rFonts w:ascii="Times New Roman" w:hAnsi="Times New Roman" w:cs="Times New Roman"/>
          <w:sz w:val="24"/>
          <w:szCs w:val="24"/>
        </w:rPr>
        <w:t>б</w:t>
      </w:r>
      <w:r w:rsidR="00455C35" w:rsidRPr="00FE1EF4">
        <w:rPr>
          <w:rFonts w:ascii="Times New Roman" w:hAnsi="Times New Roman" w:cs="Times New Roman"/>
          <w:sz w:val="24"/>
          <w:szCs w:val="24"/>
        </w:rPr>
        <w:t>ласти и образовательных программ.</w:t>
      </w:r>
    </w:p>
    <w:p w:rsidR="00455C35" w:rsidRPr="00FE1EF4" w:rsidRDefault="00455C35" w:rsidP="00FE1EF4">
      <w:pPr>
        <w:pStyle w:val="a3"/>
        <w:numPr>
          <w:ilvl w:val="1"/>
          <w:numId w:val="1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Предоставление платных дополнительных образовательных услуг в Учреждении регулируе</w:t>
      </w:r>
      <w:r w:rsidRPr="00FE1EF4">
        <w:rPr>
          <w:rFonts w:ascii="Times New Roman" w:hAnsi="Times New Roman" w:cs="Times New Roman"/>
          <w:sz w:val="24"/>
          <w:szCs w:val="24"/>
        </w:rPr>
        <w:t>т</w:t>
      </w:r>
      <w:r w:rsidRPr="00FE1EF4">
        <w:rPr>
          <w:rFonts w:ascii="Times New Roman" w:hAnsi="Times New Roman" w:cs="Times New Roman"/>
          <w:sz w:val="24"/>
          <w:szCs w:val="24"/>
        </w:rPr>
        <w:t>ся следующими локальными актами:</w:t>
      </w:r>
    </w:p>
    <w:p w:rsidR="00455C35" w:rsidRPr="00FE1EF4" w:rsidRDefault="00455C35" w:rsidP="00FE1EF4">
      <w:pPr>
        <w:pStyle w:val="a3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приказом директора об оказании платных дополнительных образовательных услуг;</w:t>
      </w:r>
    </w:p>
    <w:p w:rsidR="00455C35" w:rsidRPr="00FE1EF4" w:rsidRDefault="00455C35" w:rsidP="00FE1EF4">
      <w:pPr>
        <w:pStyle w:val="a3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приказом директора о назначении ответственного за оказание платных дополнительных обр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>зовательных услуг;</w:t>
      </w:r>
    </w:p>
    <w:p w:rsidR="00455C35" w:rsidRPr="00FE1EF4" w:rsidRDefault="00455C35" w:rsidP="00FE1EF4">
      <w:pPr>
        <w:pStyle w:val="a3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договорами с заказчиками об оказании платных дополнительных образовательных услуг;</w:t>
      </w:r>
    </w:p>
    <w:p w:rsidR="00455C35" w:rsidRPr="00FE1EF4" w:rsidRDefault="00455C35" w:rsidP="00FE1EF4">
      <w:pPr>
        <w:pStyle w:val="a3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трудовыми договорами с педагогическими работниками;</w:t>
      </w:r>
    </w:p>
    <w:p w:rsidR="00455C35" w:rsidRPr="00FE1EF4" w:rsidRDefault="00455C35" w:rsidP="00FE1EF4">
      <w:pPr>
        <w:pStyle w:val="a3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дополнительным штатным расписанием по внебюджетной деятельности;</w:t>
      </w:r>
    </w:p>
    <w:p w:rsidR="00455C35" w:rsidRPr="00FE1EF4" w:rsidRDefault="00455C35" w:rsidP="00FE1EF4">
      <w:pPr>
        <w:pStyle w:val="a3"/>
        <w:numPr>
          <w:ilvl w:val="0"/>
          <w:numId w:val="1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положением о внебюджетном фонде.</w:t>
      </w:r>
    </w:p>
    <w:p w:rsidR="00455C35" w:rsidRPr="00FE1EF4" w:rsidRDefault="00455C35" w:rsidP="00FE1EF4">
      <w:pPr>
        <w:pStyle w:val="a3"/>
        <w:numPr>
          <w:ilvl w:val="1"/>
          <w:numId w:val="16"/>
        </w:numPr>
        <w:tabs>
          <w:tab w:val="left" w:pos="0"/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Ответственное лицо за оказание платных дополнительных образовательных услуг:</w:t>
      </w:r>
    </w:p>
    <w:p w:rsidR="00455C35" w:rsidRPr="00FE1EF4" w:rsidRDefault="00455C35" w:rsidP="00FE1EF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оформляет договоры с заказчиками на оказание платных услуг;</w:t>
      </w:r>
    </w:p>
    <w:p w:rsidR="00455C35" w:rsidRPr="00FE1EF4" w:rsidRDefault="00455C35" w:rsidP="00FE1EF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оформляет трудовые отношения с педагогическими работниками, занятыми предоставлением платных дополнительных образовательных услуг;</w:t>
      </w:r>
    </w:p>
    <w:p w:rsidR="00455C35" w:rsidRPr="00FE1EF4" w:rsidRDefault="00455C35" w:rsidP="00FE1EF4">
      <w:pPr>
        <w:pStyle w:val="a3"/>
        <w:numPr>
          <w:ilvl w:val="0"/>
          <w:numId w:val="1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организует контроль качества услуг;</w:t>
      </w:r>
    </w:p>
    <w:p w:rsidR="00455C35" w:rsidRPr="00FE1EF4" w:rsidRDefault="00B0752B" w:rsidP="00FE1EF4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Исполнитель</w:t>
      </w:r>
      <w:r w:rsidR="00455C35" w:rsidRPr="00FE1EF4">
        <w:rPr>
          <w:rFonts w:ascii="Times New Roman" w:hAnsi="Times New Roman" w:cs="Times New Roman"/>
          <w:sz w:val="24"/>
          <w:szCs w:val="24"/>
        </w:rPr>
        <w:t xml:space="preserve"> обеспечивает оказание платных дополнительных образовательных услуг в по</w:t>
      </w:r>
      <w:r w:rsidR="00455C35" w:rsidRPr="00FE1EF4">
        <w:rPr>
          <w:rFonts w:ascii="Times New Roman" w:hAnsi="Times New Roman" w:cs="Times New Roman"/>
          <w:sz w:val="24"/>
          <w:szCs w:val="24"/>
        </w:rPr>
        <w:t>л</w:t>
      </w:r>
      <w:r w:rsidR="00455C35" w:rsidRPr="00FE1EF4">
        <w:rPr>
          <w:rFonts w:ascii="Times New Roman" w:hAnsi="Times New Roman" w:cs="Times New Roman"/>
          <w:sz w:val="24"/>
          <w:szCs w:val="24"/>
        </w:rPr>
        <w:t>ном объеме в соответствии с утвержденными дополнительными образовательными программ</w:t>
      </w:r>
      <w:r w:rsidR="00455C35" w:rsidRPr="00FE1EF4">
        <w:rPr>
          <w:rFonts w:ascii="Times New Roman" w:hAnsi="Times New Roman" w:cs="Times New Roman"/>
          <w:sz w:val="24"/>
          <w:szCs w:val="24"/>
        </w:rPr>
        <w:t>а</w:t>
      </w:r>
      <w:r w:rsidR="00455C35" w:rsidRPr="00FE1EF4">
        <w:rPr>
          <w:rFonts w:ascii="Times New Roman" w:hAnsi="Times New Roman" w:cs="Times New Roman"/>
          <w:sz w:val="24"/>
          <w:szCs w:val="24"/>
        </w:rPr>
        <w:t>ми и условиями договора об оказании платных образовательных услуг.</w:t>
      </w:r>
    </w:p>
    <w:p w:rsidR="0097445A" w:rsidRPr="00FE1EF4" w:rsidRDefault="000D5420" w:rsidP="00FE1EF4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В</w:t>
      </w:r>
      <w:r w:rsidR="0097445A" w:rsidRPr="00FE1EF4">
        <w:rPr>
          <w:rFonts w:ascii="Times New Roman" w:hAnsi="Times New Roman" w:cs="Times New Roman"/>
          <w:sz w:val="24"/>
          <w:szCs w:val="24"/>
        </w:rPr>
        <w:t>едет статистический и бухгалтерский учет результатов предоставляемых платных</w:t>
      </w:r>
      <w:r w:rsidR="00B0752B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образов</w:t>
      </w:r>
      <w:r w:rsidR="0097445A" w:rsidRPr="00FE1EF4">
        <w:rPr>
          <w:rFonts w:ascii="Times New Roman" w:hAnsi="Times New Roman" w:cs="Times New Roman"/>
          <w:sz w:val="24"/>
          <w:szCs w:val="24"/>
        </w:rPr>
        <w:t>а</w:t>
      </w:r>
      <w:r w:rsidR="0097445A" w:rsidRPr="00FE1EF4">
        <w:rPr>
          <w:rFonts w:ascii="Times New Roman" w:hAnsi="Times New Roman" w:cs="Times New Roman"/>
          <w:sz w:val="24"/>
          <w:szCs w:val="24"/>
        </w:rPr>
        <w:t>тельных услуг в соответствии с приказом Министерства финансов Российской</w:t>
      </w:r>
      <w:r w:rsidR="00E0016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Федерации от 25.03.2011 № 33н "Об утверждении инструкции о порядке составления, представления годовой, квартальной бухгалтерской отчетности государственных</w:t>
      </w:r>
      <w:r w:rsidR="00E0016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(муниципальных) бюджетных и автоно</w:t>
      </w:r>
      <w:r w:rsidR="0097445A" w:rsidRPr="00FE1EF4">
        <w:rPr>
          <w:rFonts w:ascii="Times New Roman" w:hAnsi="Times New Roman" w:cs="Times New Roman"/>
          <w:sz w:val="24"/>
          <w:szCs w:val="24"/>
        </w:rPr>
        <w:t>м</w:t>
      </w:r>
      <w:r w:rsidR="0097445A" w:rsidRPr="00FE1EF4">
        <w:rPr>
          <w:rFonts w:ascii="Times New Roman" w:hAnsi="Times New Roman" w:cs="Times New Roman"/>
          <w:sz w:val="24"/>
          <w:szCs w:val="24"/>
        </w:rPr>
        <w:t>ных учреждений" (с изменениями, внесенными</w:t>
      </w:r>
      <w:r w:rsidR="00E00161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</w:t>
      </w:r>
      <w:r w:rsidR="00416DDC" w:rsidRPr="00FE1EF4">
        <w:rPr>
          <w:rFonts w:ascii="Times New Roman" w:hAnsi="Times New Roman" w:cs="Times New Roman"/>
          <w:sz w:val="24"/>
          <w:szCs w:val="24"/>
        </w:rPr>
        <w:t>ед</w:t>
      </w:r>
      <w:r w:rsidR="00416DDC" w:rsidRPr="00FE1EF4">
        <w:rPr>
          <w:rFonts w:ascii="Times New Roman" w:hAnsi="Times New Roman" w:cs="Times New Roman"/>
          <w:sz w:val="24"/>
          <w:szCs w:val="24"/>
        </w:rPr>
        <w:t>е</w:t>
      </w:r>
      <w:r w:rsidR="00416DDC" w:rsidRPr="00FE1EF4">
        <w:rPr>
          <w:rFonts w:ascii="Times New Roman" w:hAnsi="Times New Roman" w:cs="Times New Roman"/>
          <w:sz w:val="24"/>
          <w:szCs w:val="24"/>
        </w:rPr>
        <w:t>рации от 26.10.2012 № 139н).</w:t>
      </w:r>
    </w:p>
    <w:p w:rsidR="00416DDC" w:rsidRPr="00FE1EF4" w:rsidRDefault="00416DDC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989" w:rsidRPr="00FE1EF4" w:rsidRDefault="00830989" w:rsidP="00FE1EF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платных </w:t>
      </w:r>
      <w:r w:rsidRPr="00FE1EF4">
        <w:rPr>
          <w:rFonts w:ascii="Times New Roman" w:eastAsia="Calibri" w:hAnsi="Times New Roman" w:cs="Times New Roman"/>
          <w:b/>
          <w:sz w:val="24"/>
          <w:szCs w:val="24"/>
        </w:rPr>
        <w:t>дополнительных</w:t>
      </w:r>
      <w:r w:rsidRPr="00FE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образовательных услуг</w:t>
      </w:r>
      <w:r w:rsidRPr="00FE1EF4">
        <w:rPr>
          <w:rFonts w:ascii="Times New Roman" w:hAnsi="Times New Roman" w:cs="Times New Roman"/>
          <w:b/>
          <w:sz w:val="24"/>
          <w:szCs w:val="24"/>
        </w:rPr>
        <w:t xml:space="preserve"> и порядок заключения</w:t>
      </w:r>
      <w:r w:rsidR="005B3850" w:rsidRPr="00FE1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b/>
          <w:sz w:val="24"/>
          <w:szCs w:val="24"/>
        </w:rPr>
        <w:t>догов</w:t>
      </w:r>
      <w:r w:rsidRPr="00FE1EF4">
        <w:rPr>
          <w:rFonts w:ascii="Times New Roman" w:hAnsi="Times New Roman" w:cs="Times New Roman"/>
          <w:b/>
          <w:sz w:val="24"/>
          <w:szCs w:val="24"/>
        </w:rPr>
        <w:t>о</w:t>
      </w:r>
      <w:r w:rsidRPr="00FE1EF4">
        <w:rPr>
          <w:rFonts w:ascii="Times New Roman" w:hAnsi="Times New Roman" w:cs="Times New Roman"/>
          <w:b/>
          <w:sz w:val="24"/>
          <w:szCs w:val="24"/>
        </w:rPr>
        <w:t>ров</w:t>
      </w:r>
    </w:p>
    <w:p w:rsidR="00830989" w:rsidRPr="00FE1EF4" w:rsidRDefault="00830989" w:rsidP="00FE1E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соответствии с Уставом МБУДО «Детская школа искусств № 3 </w:t>
      </w:r>
      <w:r w:rsidR="00415AD1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О.Б. Воронец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предо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тавляет платные дополнительные образовательные услуги в целях наиболее полного удовлетворения образовательных потребностей обучающихся и населения</w:t>
      </w:r>
      <w:r w:rsidR="00415AD1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0989" w:rsidRPr="00FE1EF4" w:rsidRDefault="00830989" w:rsidP="00FE1E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Платные услуги — это услуги, выходящие за рамки финансируемых из бюджета образов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программ по договорам с учреждениями, предприятиями, организациями и физическими лиц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в том числе:</w:t>
      </w:r>
    </w:p>
    <w:p w:rsidR="00830989" w:rsidRPr="00FE1EF4" w:rsidRDefault="00830989" w:rsidP="00FE1E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специальных курсов и циклов дисциплин;</w:t>
      </w:r>
    </w:p>
    <w:p w:rsidR="00830989" w:rsidRPr="00FE1EF4" w:rsidRDefault="00830989" w:rsidP="00FE1E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углубленному изучению отдельных предметов</w:t>
      </w:r>
      <w:r w:rsidR="00415AD1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15AD1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415AD1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</w:t>
      </w:r>
      <w:r w:rsidR="00EA0CE4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</w:t>
      </w:r>
      <w:r w:rsidR="00415AD1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ДШИ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0989" w:rsidRPr="00FE1EF4" w:rsidRDefault="00830989" w:rsidP="00FE1E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415AD1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и лиц, старше 18 лет</w:t>
      </w:r>
      <w:r w:rsidR="00415AD1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сольному пению и и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 на музыкальных и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струментах;</w:t>
      </w:r>
    </w:p>
    <w:p w:rsidR="00830989" w:rsidRPr="00FE1EF4" w:rsidRDefault="00FE1EF4" w:rsidP="00FE1EF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</w:t>
      </w:r>
      <w:proofErr w:type="spellStart"/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«Открой для себя мир искусства»</w:t>
      </w:r>
      <w:r w:rsidR="00830989"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6526" w:rsidRPr="00FE1EF4" w:rsidRDefault="00436526" w:rsidP="00FE1EF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эстетическое образование и подготовка к школе;</w:t>
      </w:r>
    </w:p>
    <w:p w:rsidR="00436526" w:rsidRPr="00FE1EF4" w:rsidRDefault="00436526" w:rsidP="00FE1EF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Музыкально-развивающие занятия с детьми дошкольного и младшего школьного возраста;</w:t>
      </w:r>
    </w:p>
    <w:p w:rsidR="00DE59A0" w:rsidRPr="00FE1EF4" w:rsidRDefault="00DE59A0" w:rsidP="00FE1EF4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7445A" w:rsidRPr="00FE1EF4" w:rsidRDefault="00830989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3.3</w:t>
      </w:r>
      <w:r w:rsidR="00416DDC" w:rsidRPr="00FE1EF4">
        <w:rPr>
          <w:rFonts w:ascii="Times New Roman" w:hAnsi="Times New Roman" w:cs="Times New Roman"/>
          <w:sz w:val="24"/>
          <w:szCs w:val="24"/>
        </w:rPr>
        <w:t>.</w:t>
      </w:r>
      <w:r w:rsidR="00416DDC" w:rsidRPr="00FE1EF4">
        <w:rPr>
          <w:rFonts w:ascii="Times New Roman" w:hAnsi="Times New Roman" w:cs="Times New Roman"/>
          <w:sz w:val="24"/>
          <w:szCs w:val="24"/>
        </w:rPr>
        <w:tab/>
      </w:r>
      <w:r w:rsidR="0097445A" w:rsidRPr="00FE1EF4">
        <w:rPr>
          <w:rFonts w:ascii="Times New Roman" w:hAnsi="Times New Roman" w:cs="Times New Roman"/>
          <w:sz w:val="24"/>
          <w:szCs w:val="24"/>
        </w:rPr>
        <w:t>Исполнитель до заключения договора и в период его действия предоставляет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заказчику дост</w:t>
      </w:r>
      <w:r w:rsidR="0097445A" w:rsidRPr="00FE1EF4">
        <w:rPr>
          <w:rFonts w:ascii="Times New Roman" w:hAnsi="Times New Roman" w:cs="Times New Roman"/>
          <w:sz w:val="24"/>
          <w:szCs w:val="24"/>
        </w:rPr>
        <w:t>о</w:t>
      </w:r>
      <w:r w:rsidR="0097445A" w:rsidRPr="00FE1EF4">
        <w:rPr>
          <w:rFonts w:ascii="Times New Roman" w:hAnsi="Times New Roman" w:cs="Times New Roman"/>
          <w:sz w:val="24"/>
          <w:szCs w:val="24"/>
        </w:rPr>
        <w:t>верную информацию о себе и об оказываемых платных дополнительных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образовательных у</w:t>
      </w:r>
      <w:r w:rsidR="0097445A" w:rsidRPr="00FE1EF4">
        <w:rPr>
          <w:rFonts w:ascii="Times New Roman" w:hAnsi="Times New Roman" w:cs="Times New Roman"/>
          <w:sz w:val="24"/>
          <w:szCs w:val="24"/>
        </w:rPr>
        <w:t>с</w:t>
      </w:r>
      <w:r w:rsidR="0097445A" w:rsidRPr="00FE1EF4">
        <w:rPr>
          <w:rFonts w:ascii="Times New Roman" w:hAnsi="Times New Roman" w:cs="Times New Roman"/>
          <w:sz w:val="24"/>
          <w:szCs w:val="24"/>
        </w:rPr>
        <w:t>лугах, обеспечивающую возможность их правильного выбора, в том числе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посредством официального са</w:t>
      </w:r>
      <w:r w:rsidR="0097445A" w:rsidRPr="00FE1EF4">
        <w:rPr>
          <w:rFonts w:ascii="Times New Roman" w:hAnsi="Times New Roman" w:cs="Times New Roman"/>
          <w:sz w:val="24"/>
          <w:szCs w:val="24"/>
        </w:rPr>
        <w:t>й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та </w:t>
      </w:r>
      <w:r w:rsidR="00B0752B" w:rsidRPr="00FE1EF4">
        <w:rPr>
          <w:rFonts w:ascii="Times New Roman" w:hAnsi="Times New Roman" w:cs="Times New Roman"/>
          <w:sz w:val="24"/>
          <w:szCs w:val="24"/>
        </w:rPr>
        <w:t>И</w:t>
      </w:r>
      <w:r w:rsidR="0097445A" w:rsidRPr="00FE1EF4">
        <w:rPr>
          <w:rFonts w:ascii="Times New Roman" w:hAnsi="Times New Roman" w:cs="Times New Roman"/>
          <w:sz w:val="24"/>
          <w:szCs w:val="24"/>
        </w:rPr>
        <w:t>сполнителя в информационно-телекоммуникационной сети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"Интернет". </w:t>
      </w:r>
    </w:p>
    <w:p w:rsidR="00416DDC" w:rsidRPr="00FE1EF4" w:rsidRDefault="00830989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3.4</w:t>
      </w:r>
      <w:r w:rsidR="00416DDC" w:rsidRPr="00FE1EF4">
        <w:rPr>
          <w:rFonts w:ascii="Times New Roman" w:hAnsi="Times New Roman" w:cs="Times New Roman"/>
          <w:sz w:val="24"/>
          <w:szCs w:val="24"/>
        </w:rPr>
        <w:t>.</w:t>
      </w:r>
      <w:r w:rsidR="00416DDC" w:rsidRPr="00FE1E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445A" w:rsidRPr="00FE1EF4">
        <w:rPr>
          <w:rFonts w:ascii="Times New Roman" w:hAnsi="Times New Roman" w:cs="Times New Roman"/>
          <w:sz w:val="24"/>
          <w:szCs w:val="24"/>
        </w:rPr>
        <w:t>Исполнитель доводит до заказчика информацию, содержащую сведения о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порядке и объеме, которые предусмотрены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Законом Росси</w:t>
      </w:r>
      <w:r w:rsidR="0097445A" w:rsidRPr="00FE1EF4">
        <w:rPr>
          <w:rFonts w:ascii="Times New Roman" w:hAnsi="Times New Roman" w:cs="Times New Roman"/>
          <w:sz w:val="24"/>
          <w:szCs w:val="24"/>
        </w:rPr>
        <w:t>й</w:t>
      </w:r>
      <w:r w:rsidR="0097445A" w:rsidRPr="00FE1EF4">
        <w:rPr>
          <w:rFonts w:ascii="Times New Roman" w:hAnsi="Times New Roman" w:cs="Times New Roman"/>
          <w:sz w:val="24"/>
          <w:szCs w:val="24"/>
        </w:rPr>
        <w:t>ской Федерации "О защите прав потребителей", Федеральным законом "Об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образовании в Российской Федерации", Постановлением Правительства Российской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Федерации "Об утверждении Правил ок</w:t>
      </w:r>
      <w:r w:rsidR="0097445A" w:rsidRPr="00FE1EF4">
        <w:rPr>
          <w:rFonts w:ascii="Times New Roman" w:hAnsi="Times New Roman" w:cs="Times New Roman"/>
          <w:sz w:val="24"/>
          <w:szCs w:val="24"/>
        </w:rPr>
        <w:t>а</w:t>
      </w:r>
      <w:r w:rsidR="0097445A" w:rsidRPr="00FE1EF4">
        <w:rPr>
          <w:rFonts w:ascii="Times New Roman" w:hAnsi="Times New Roman" w:cs="Times New Roman"/>
          <w:sz w:val="24"/>
          <w:szCs w:val="24"/>
        </w:rPr>
        <w:t>зания платных образовательных услуг", Постановления Правительства Российской Федерации "Об утверждении правил размещения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на официальном сайте образовательной организации в информац</w:t>
      </w:r>
      <w:r w:rsidR="0097445A" w:rsidRPr="00FE1EF4">
        <w:rPr>
          <w:rFonts w:ascii="Times New Roman" w:hAnsi="Times New Roman" w:cs="Times New Roman"/>
          <w:sz w:val="24"/>
          <w:szCs w:val="24"/>
        </w:rPr>
        <w:t>и</w:t>
      </w:r>
      <w:r w:rsidR="0097445A" w:rsidRPr="00FE1EF4">
        <w:rPr>
          <w:rFonts w:ascii="Times New Roman" w:hAnsi="Times New Roman" w:cs="Times New Roman"/>
          <w:sz w:val="24"/>
          <w:szCs w:val="24"/>
        </w:rPr>
        <w:lastRenderedPageBreak/>
        <w:t>онно-коммуникационной</w:t>
      </w:r>
      <w:r w:rsidR="00B0752B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сети "Интернет</w:t>
      </w:r>
      <w:proofErr w:type="gramEnd"/>
      <w:r w:rsidR="0097445A" w:rsidRPr="00FE1EF4">
        <w:rPr>
          <w:rFonts w:ascii="Times New Roman" w:hAnsi="Times New Roman" w:cs="Times New Roman"/>
          <w:sz w:val="24"/>
          <w:szCs w:val="24"/>
        </w:rPr>
        <w:t>" и обновления информации об образовательной организ</w:t>
      </w:r>
      <w:r w:rsidR="0097445A" w:rsidRPr="00FE1EF4">
        <w:rPr>
          <w:rFonts w:ascii="Times New Roman" w:hAnsi="Times New Roman" w:cs="Times New Roman"/>
          <w:sz w:val="24"/>
          <w:szCs w:val="24"/>
        </w:rPr>
        <w:t>а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ции". </w:t>
      </w:r>
    </w:p>
    <w:p w:rsidR="0097445A" w:rsidRPr="00FE1EF4" w:rsidRDefault="00830989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3.5</w:t>
      </w:r>
      <w:r w:rsidR="00416DDC" w:rsidRPr="00FE1EF4">
        <w:rPr>
          <w:rFonts w:ascii="Times New Roman" w:hAnsi="Times New Roman" w:cs="Times New Roman"/>
          <w:sz w:val="24"/>
          <w:szCs w:val="24"/>
        </w:rPr>
        <w:t>.</w:t>
      </w:r>
      <w:r w:rsidR="00416DDC" w:rsidRPr="00FE1EF4">
        <w:rPr>
          <w:rFonts w:ascii="Times New Roman" w:hAnsi="Times New Roman" w:cs="Times New Roman"/>
          <w:sz w:val="24"/>
          <w:szCs w:val="24"/>
        </w:rPr>
        <w:tab/>
      </w:r>
      <w:r w:rsidR="0097445A" w:rsidRPr="00FE1EF4">
        <w:rPr>
          <w:rFonts w:ascii="Times New Roman" w:hAnsi="Times New Roman" w:cs="Times New Roman"/>
          <w:sz w:val="24"/>
          <w:szCs w:val="24"/>
        </w:rPr>
        <w:t>Информация о предоставляемых образовательных услугах предоставляется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Исполн</w:t>
      </w:r>
      <w:r w:rsidR="0097445A" w:rsidRPr="00FE1EF4">
        <w:rPr>
          <w:rFonts w:ascii="Times New Roman" w:hAnsi="Times New Roman" w:cs="Times New Roman"/>
          <w:sz w:val="24"/>
          <w:szCs w:val="24"/>
        </w:rPr>
        <w:t>и</w:t>
      </w:r>
      <w:r w:rsidR="0097445A" w:rsidRPr="00FE1EF4">
        <w:rPr>
          <w:rFonts w:ascii="Times New Roman" w:hAnsi="Times New Roman" w:cs="Times New Roman"/>
          <w:sz w:val="24"/>
          <w:szCs w:val="24"/>
        </w:rPr>
        <w:t>телем на официальном сайте образовательного учреждения, в месте фактического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осуществления образов</w:t>
      </w:r>
      <w:r w:rsidR="0097445A" w:rsidRPr="00FE1EF4">
        <w:rPr>
          <w:rFonts w:ascii="Times New Roman" w:hAnsi="Times New Roman" w:cs="Times New Roman"/>
          <w:sz w:val="24"/>
          <w:szCs w:val="24"/>
        </w:rPr>
        <w:t>а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97445A" w:rsidRPr="00FE1EF4" w:rsidRDefault="00830989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3.6</w:t>
      </w:r>
      <w:r w:rsidR="00416DDC" w:rsidRPr="00FE1EF4">
        <w:rPr>
          <w:rFonts w:ascii="Times New Roman" w:hAnsi="Times New Roman" w:cs="Times New Roman"/>
          <w:sz w:val="24"/>
          <w:szCs w:val="24"/>
        </w:rPr>
        <w:t>.</w:t>
      </w:r>
      <w:r w:rsidR="00416DDC" w:rsidRPr="00FE1EF4">
        <w:rPr>
          <w:rFonts w:ascii="Times New Roman" w:hAnsi="Times New Roman" w:cs="Times New Roman"/>
          <w:sz w:val="24"/>
          <w:szCs w:val="24"/>
        </w:rPr>
        <w:tab/>
      </w:r>
      <w:r w:rsidR="00B0752B" w:rsidRPr="00FE1EF4">
        <w:rPr>
          <w:rFonts w:ascii="Times New Roman" w:hAnsi="Times New Roman" w:cs="Times New Roman"/>
          <w:sz w:val="24"/>
          <w:szCs w:val="24"/>
        </w:rPr>
        <w:t>Отношения И</w:t>
      </w:r>
      <w:r w:rsidR="0097445A" w:rsidRPr="00FE1EF4">
        <w:rPr>
          <w:rFonts w:ascii="Times New Roman" w:hAnsi="Times New Roman" w:cs="Times New Roman"/>
          <w:sz w:val="24"/>
          <w:szCs w:val="24"/>
        </w:rPr>
        <w:t>сполнителя с заказчиком регулируются договором на оказание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платных допо</w:t>
      </w:r>
      <w:r w:rsidR="0097445A" w:rsidRPr="00FE1EF4">
        <w:rPr>
          <w:rFonts w:ascii="Times New Roman" w:hAnsi="Times New Roman" w:cs="Times New Roman"/>
          <w:sz w:val="24"/>
          <w:szCs w:val="24"/>
        </w:rPr>
        <w:t>л</w:t>
      </w:r>
      <w:r w:rsidR="0097445A" w:rsidRPr="00FE1EF4">
        <w:rPr>
          <w:rFonts w:ascii="Times New Roman" w:hAnsi="Times New Roman" w:cs="Times New Roman"/>
          <w:sz w:val="24"/>
          <w:szCs w:val="24"/>
        </w:rPr>
        <w:t>нительных образовательных услуг. Договор заключается в простой письменной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форме и с</w:t>
      </w:r>
      <w:r w:rsidR="0097445A" w:rsidRPr="00FE1EF4">
        <w:rPr>
          <w:rFonts w:ascii="Times New Roman" w:hAnsi="Times New Roman" w:cs="Times New Roman"/>
          <w:sz w:val="24"/>
          <w:szCs w:val="24"/>
        </w:rPr>
        <w:t>о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держит следующие сведения: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а) полное наименование Исполнителя;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б) место нахождения Исполнителя;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в) наименование (ФИО) Заказчика, телефон Заказчика;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г) место нахождения или место жительства Заказчика;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E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E1EF4">
        <w:rPr>
          <w:rFonts w:ascii="Times New Roman" w:hAnsi="Times New Roman" w:cs="Times New Roman"/>
          <w:sz w:val="24"/>
          <w:szCs w:val="24"/>
        </w:rPr>
        <w:t xml:space="preserve">) реквизиты документов, удостоверяющих полномочия Исполнителя и Заказчика;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е) фамилия, имя, отчество (при наличии) Заказчика и </w:t>
      </w:r>
      <w:r w:rsidR="00436526" w:rsidRPr="00FE1EF4">
        <w:rPr>
          <w:rFonts w:ascii="Times New Roman" w:hAnsi="Times New Roman" w:cs="Times New Roman"/>
          <w:sz w:val="24"/>
          <w:szCs w:val="24"/>
        </w:rPr>
        <w:t>об</w:t>
      </w:r>
      <w:r w:rsidRPr="00FE1EF4">
        <w:rPr>
          <w:rFonts w:ascii="Times New Roman" w:hAnsi="Times New Roman" w:cs="Times New Roman"/>
          <w:sz w:val="24"/>
          <w:szCs w:val="24"/>
        </w:rPr>
        <w:t>уча</w:t>
      </w:r>
      <w:r w:rsidR="00436526" w:rsidRPr="00FE1EF4">
        <w:rPr>
          <w:rFonts w:ascii="Times New Roman" w:hAnsi="Times New Roman" w:cs="Times New Roman"/>
          <w:sz w:val="24"/>
          <w:szCs w:val="24"/>
        </w:rPr>
        <w:t>ю</w:t>
      </w:r>
      <w:r w:rsidRPr="00FE1EF4">
        <w:rPr>
          <w:rFonts w:ascii="Times New Roman" w:hAnsi="Times New Roman" w:cs="Times New Roman"/>
          <w:sz w:val="24"/>
          <w:szCs w:val="24"/>
        </w:rPr>
        <w:t xml:space="preserve">щегося, место жительства, телефон (указывается в случае оказания платных образовательных </w:t>
      </w:r>
      <w:proofErr w:type="gramStart"/>
      <w:r w:rsidRPr="00FE1EF4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FE1EF4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436526" w:rsidRPr="00FE1EF4">
        <w:rPr>
          <w:rFonts w:ascii="Times New Roman" w:hAnsi="Times New Roman" w:cs="Times New Roman"/>
          <w:sz w:val="24"/>
          <w:szCs w:val="24"/>
        </w:rPr>
        <w:t>об</w:t>
      </w:r>
      <w:r w:rsidRPr="00FE1EF4">
        <w:rPr>
          <w:rFonts w:ascii="Times New Roman" w:hAnsi="Times New Roman" w:cs="Times New Roman"/>
          <w:sz w:val="24"/>
          <w:szCs w:val="24"/>
        </w:rPr>
        <w:t>уча</w:t>
      </w:r>
      <w:r w:rsidR="00436526" w:rsidRPr="00FE1EF4">
        <w:rPr>
          <w:rFonts w:ascii="Times New Roman" w:hAnsi="Times New Roman" w:cs="Times New Roman"/>
          <w:sz w:val="24"/>
          <w:szCs w:val="24"/>
        </w:rPr>
        <w:t>ю</w:t>
      </w:r>
      <w:r w:rsidRPr="00FE1EF4">
        <w:rPr>
          <w:rFonts w:ascii="Times New Roman" w:hAnsi="Times New Roman" w:cs="Times New Roman"/>
          <w:sz w:val="24"/>
          <w:szCs w:val="24"/>
        </w:rPr>
        <w:t>щегося, не явля</w:t>
      </w:r>
      <w:r w:rsidRPr="00FE1EF4">
        <w:rPr>
          <w:rFonts w:ascii="Times New Roman" w:hAnsi="Times New Roman" w:cs="Times New Roman"/>
          <w:sz w:val="24"/>
          <w:szCs w:val="24"/>
        </w:rPr>
        <w:t>ю</w:t>
      </w:r>
      <w:r w:rsidRPr="00FE1EF4">
        <w:rPr>
          <w:rFonts w:ascii="Times New Roman" w:hAnsi="Times New Roman" w:cs="Times New Roman"/>
          <w:sz w:val="24"/>
          <w:szCs w:val="24"/>
        </w:rPr>
        <w:t xml:space="preserve">щегося Заказчиком по договору);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ж) права, обязанности и ответственность Исполнителя, Заказчика и </w:t>
      </w:r>
      <w:r w:rsidR="00436526" w:rsidRPr="00FE1EF4">
        <w:rPr>
          <w:rFonts w:ascii="Times New Roman" w:hAnsi="Times New Roman" w:cs="Times New Roman"/>
          <w:sz w:val="24"/>
          <w:szCs w:val="24"/>
        </w:rPr>
        <w:t>об</w:t>
      </w:r>
      <w:r w:rsidRPr="00FE1EF4">
        <w:rPr>
          <w:rFonts w:ascii="Times New Roman" w:hAnsi="Times New Roman" w:cs="Times New Roman"/>
          <w:sz w:val="24"/>
          <w:szCs w:val="24"/>
        </w:rPr>
        <w:t>уча</w:t>
      </w:r>
      <w:r w:rsidR="00436526" w:rsidRPr="00FE1EF4">
        <w:rPr>
          <w:rFonts w:ascii="Times New Roman" w:hAnsi="Times New Roman" w:cs="Times New Roman"/>
          <w:sz w:val="24"/>
          <w:szCs w:val="24"/>
        </w:rPr>
        <w:t>ю</w:t>
      </w:r>
      <w:r w:rsidRPr="00FE1EF4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E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E1EF4">
        <w:rPr>
          <w:rFonts w:ascii="Times New Roman" w:hAnsi="Times New Roman" w:cs="Times New Roman"/>
          <w:sz w:val="24"/>
          <w:szCs w:val="24"/>
        </w:rPr>
        <w:t xml:space="preserve">) полная стоимость образовательных услуг, порядок их оплаты;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и) вид, уровень и (или) направленность образовательной программы (часть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образовательной пр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 xml:space="preserve">граммы определенного уровня, вида и (или) направленности); </w:t>
      </w:r>
    </w:p>
    <w:p w:rsidR="0097445A" w:rsidRPr="00FE1EF4" w:rsidRDefault="00960267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к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) сроки освоения образовательной программы (продолжительность обучения); </w:t>
      </w:r>
    </w:p>
    <w:p w:rsidR="0097445A" w:rsidRPr="00FE1EF4" w:rsidRDefault="00960267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л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) вид документа (при наличии), выдаваемого </w:t>
      </w:r>
      <w:proofErr w:type="gramStart"/>
      <w:r w:rsidR="00436526" w:rsidRPr="00FE1EF4">
        <w:rPr>
          <w:rFonts w:ascii="Times New Roman" w:hAnsi="Times New Roman" w:cs="Times New Roman"/>
          <w:sz w:val="24"/>
          <w:szCs w:val="24"/>
        </w:rPr>
        <w:t>об</w:t>
      </w:r>
      <w:r w:rsidR="0097445A" w:rsidRPr="00FE1EF4">
        <w:rPr>
          <w:rFonts w:ascii="Times New Roman" w:hAnsi="Times New Roman" w:cs="Times New Roman"/>
          <w:sz w:val="24"/>
          <w:szCs w:val="24"/>
        </w:rPr>
        <w:t>уча</w:t>
      </w:r>
      <w:r w:rsidR="00436526" w:rsidRPr="00FE1EF4">
        <w:rPr>
          <w:rFonts w:ascii="Times New Roman" w:hAnsi="Times New Roman" w:cs="Times New Roman"/>
          <w:sz w:val="24"/>
          <w:szCs w:val="24"/>
        </w:rPr>
        <w:t>ю</w:t>
      </w:r>
      <w:r w:rsidR="0097445A" w:rsidRPr="00FE1EF4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97445A" w:rsidRPr="00FE1EF4">
        <w:rPr>
          <w:rFonts w:ascii="Times New Roman" w:hAnsi="Times New Roman" w:cs="Times New Roman"/>
          <w:sz w:val="24"/>
          <w:szCs w:val="24"/>
        </w:rPr>
        <w:t xml:space="preserve"> после успешного освоения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им соо</w:t>
      </w:r>
      <w:r w:rsidR="0097445A" w:rsidRPr="00FE1EF4">
        <w:rPr>
          <w:rFonts w:ascii="Times New Roman" w:hAnsi="Times New Roman" w:cs="Times New Roman"/>
          <w:sz w:val="24"/>
          <w:szCs w:val="24"/>
        </w:rPr>
        <w:t>т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ветствующей образовательной программы (части образовательной программы); </w:t>
      </w:r>
    </w:p>
    <w:p w:rsidR="0097445A" w:rsidRPr="00FE1EF4" w:rsidRDefault="00960267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м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) порядок изменения и расторжения договора; </w:t>
      </w:r>
    </w:p>
    <w:p w:rsidR="0097445A" w:rsidRPr="00FE1EF4" w:rsidRDefault="0097445A" w:rsidP="00FE1EF4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Сведения, указанные в договоре, должны соответствовать информации, размещенной на оф</w:t>
      </w:r>
      <w:r w:rsidRPr="00FE1EF4">
        <w:rPr>
          <w:rFonts w:ascii="Times New Roman" w:hAnsi="Times New Roman" w:cs="Times New Roman"/>
          <w:sz w:val="24"/>
          <w:szCs w:val="24"/>
        </w:rPr>
        <w:t>и</w:t>
      </w:r>
      <w:r w:rsidRPr="00FE1EF4">
        <w:rPr>
          <w:rFonts w:ascii="Times New Roman" w:hAnsi="Times New Roman" w:cs="Times New Roman"/>
          <w:sz w:val="24"/>
          <w:szCs w:val="24"/>
        </w:rPr>
        <w:t>циальном сайте Исполнителя в информационно-телекоммуникационной</w:t>
      </w:r>
      <w:r w:rsidR="00416DDC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сети "Интернет" на дату з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 xml:space="preserve">ключения договора. </w:t>
      </w:r>
    </w:p>
    <w:p w:rsidR="005F47CF" w:rsidRPr="00FE1EF4" w:rsidRDefault="005F47CF" w:rsidP="00FE1EF4">
      <w:pPr>
        <w:pStyle w:val="a3"/>
        <w:tabs>
          <w:tab w:val="left" w:pos="0"/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445A" w:rsidRPr="00FE1EF4" w:rsidRDefault="00922AF1" w:rsidP="00FE1EF4">
      <w:pPr>
        <w:pStyle w:val="a3"/>
        <w:numPr>
          <w:ilvl w:val="0"/>
          <w:numId w:val="21"/>
        </w:numPr>
        <w:spacing w:after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Методика формирования цены (тарифа) на платные услуги, порядок их оплаты</w:t>
      </w:r>
    </w:p>
    <w:p w:rsidR="00DE59A0" w:rsidRPr="00FE1EF4" w:rsidRDefault="00DE59A0" w:rsidP="00FE1EF4">
      <w:pPr>
        <w:pStyle w:val="a3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7445A" w:rsidRPr="00FE1EF4" w:rsidRDefault="005F47CF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4.1.</w:t>
      </w:r>
      <w:r w:rsidRPr="00FE1EF4">
        <w:rPr>
          <w:rFonts w:ascii="Times New Roman" w:hAnsi="Times New Roman" w:cs="Times New Roman"/>
          <w:sz w:val="24"/>
          <w:szCs w:val="24"/>
        </w:rPr>
        <w:tab/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Цены (тарифы), взимаемые за оказание платной образовательной услуги, устанавливаются самостоятельно Исполнителем на основании калькуляции. </w:t>
      </w:r>
    </w:p>
    <w:p w:rsidR="0097445A" w:rsidRPr="00FE1EF4" w:rsidRDefault="005F47CF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4.2.</w:t>
      </w:r>
      <w:r w:rsidRPr="00FE1EF4">
        <w:rPr>
          <w:rFonts w:ascii="Times New Roman" w:hAnsi="Times New Roman" w:cs="Times New Roman"/>
          <w:sz w:val="24"/>
          <w:szCs w:val="24"/>
        </w:rPr>
        <w:tab/>
      </w:r>
      <w:r w:rsidR="0097445A" w:rsidRPr="00FE1EF4">
        <w:rPr>
          <w:rFonts w:ascii="Times New Roman" w:hAnsi="Times New Roman" w:cs="Times New Roman"/>
          <w:sz w:val="24"/>
          <w:szCs w:val="24"/>
        </w:rPr>
        <w:t>При организации платных образовательных услуг Исполнитель может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устанавливать льготы для некоторых категорий детей – инвалидов, опекаемых детей и сирот, детей из малообесп</w:t>
      </w:r>
      <w:r w:rsidR="0097445A" w:rsidRPr="00FE1EF4">
        <w:rPr>
          <w:rFonts w:ascii="Times New Roman" w:hAnsi="Times New Roman" w:cs="Times New Roman"/>
          <w:sz w:val="24"/>
          <w:szCs w:val="24"/>
        </w:rPr>
        <w:t>е</w:t>
      </w:r>
      <w:r w:rsidR="0097445A" w:rsidRPr="00FE1EF4">
        <w:rPr>
          <w:rFonts w:ascii="Times New Roman" w:hAnsi="Times New Roman" w:cs="Times New Roman"/>
          <w:sz w:val="24"/>
          <w:szCs w:val="24"/>
        </w:rPr>
        <w:t>ченных семей, из семей, оказавшихся в трудной жизненной ситуации, детям, имеющим высокие творческие результаты и активно участвующим в концертно-выставочной деятельности, иным кате</w:t>
      </w:r>
      <w:r w:rsidR="00960267" w:rsidRPr="00FE1EF4">
        <w:rPr>
          <w:rFonts w:ascii="Times New Roman" w:hAnsi="Times New Roman" w:cs="Times New Roman"/>
          <w:sz w:val="24"/>
          <w:szCs w:val="24"/>
        </w:rPr>
        <w:t xml:space="preserve">гориям </w:t>
      </w:r>
      <w:r w:rsidR="0097445A" w:rsidRPr="00FE1EF4">
        <w:rPr>
          <w:rFonts w:ascii="Times New Roman" w:hAnsi="Times New Roman" w:cs="Times New Roman"/>
          <w:sz w:val="24"/>
          <w:szCs w:val="24"/>
        </w:rPr>
        <w:t>уч</w:t>
      </w:r>
      <w:r w:rsidR="0097445A" w:rsidRPr="00FE1EF4">
        <w:rPr>
          <w:rFonts w:ascii="Times New Roman" w:hAnsi="Times New Roman" w:cs="Times New Roman"/>
          <w:sz w:val="24"/>
          <w:szCs w:val="24"/>
        </w:rPr>
        <w:t>а</w:t>
      </w:r>
      <w:r w:rsidR="0097445A" w:rsidRPr="00FE1EF4">
        <w:rPr>
          <w:rFonts w:ascii="Times New Roman" w:hAnsi="Times New Roman" w:cs="Times New Roman"/>
          <w:sz w:val="24"/>
          <w:szCs w:val="24"/>
        </w:rPr>
        <w:t>щихся и Заказчикам. Предоставление</w:t>
      </w:r>
      <w:r w:rsidR="00960267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льгот осуществляется на основе Положения о пр</w:t>
      </w:r>
      <w:r w:rsidR="0097445A" w:rsidRPr="00FE1EF4">
        <w:rPr>
          <w:rFonts w:ascii="Times New Roman" w:hAnsi="Times New Roman" w:cs="Times New Roman"/>
          <w:sz w:val="24"/>
          <w:szCs w:val="24"/>
        </w:rPr>
        <w:t>е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доставлении льгот. </w:t>
      </w:r>
    </w:p>
    <w:p w:rsidR="0097445A" w:rsidRPr="00FE1EF4" w:rsidRDefault="0097445A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4.3.</w:t>
      </w:r>
      <w:r w:rsidR="005F47CF" w:rsidRPr="00FE1EF4">
        <w:rPr>
          <w:rFonts w:ascii="Times New Roman" w:hAnsi="Times New Roman" w:cs="Times New Roman"/>
          <w:sz w:val="24"/>
          <w:szCs w:val="24"/>
        </w:rPr>
        <w:tab/>
      </w:r>
      <w:r w:rsidRPr="00FE1EF4">
        <w:rPr>
          <w:rFonts w:ascii="Times New Roman" w:hAnsi="Times New Roman" w:cs="Times New Roman"/>
          <w:sz w:val="24"/>
          <w:szCs w:val="24"/>
        </w:rPr>
        <w:t>Цены (тарифы) на платные образовательные услуги рассчитываются на основе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экон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>мически обоснованной себестоимости услуг с учетом необходимости уплаты налогов и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сборов, а также с уч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том возможности развития и совершенствования основной деятельности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и материальной базы И</w:t>
      </w:r>
      <w:r w:rsidRPr="00FE1EF4">
        <w:rPr>
          <w:rFonts w:ascii="Times New Roman" w:hAnsi="Times New Roman" w:cs="Times New Roman"/>
          <w:sz w:val="24"/>
          <w:szCs w:val="24"/>
        </w:rPr>
        <w:t>с</w:t>
      </w:r>
      <w:r w:rsidRPr="00FE1EF4">
        <w:rPr>
          <w:rFonts w:ascii="Times New Roman" w:hAnsi="Times New Roman" w:cs="Times New Roman"/>
          <w:sz w:val="24"/>
          <w:szCs w:val="24"/>
        </w:rPr>
        <w:t>полнителя. Формирование себестоимости услуги осуществляется с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учетом текущих затрат Исполн</w:t>
      </w:r>
      <w:r w:rsidRPr="00FE1EF4">
        <w:rPr>
          <w:rFonts w:ascii="Times New Roman" w:hAnsi="Times New Roman" w:cs="Times New Roman"/>
          <w:sz w:val="24"/>
          <w:szCs w:val="24"/>
        </w:rPr>
        <w:t>и</w:t>
      </w:r>
      <w:r w:rsidRPr="00FE1EF4">
        <w:rPr>
          <w:rFonts w:ascii="Times New Roman" w:hAnsi="Times New Roman" w:cs="Times New Roman"/>
          <w:sz w:val="24"/>
          <w:szCs w:val="24"/>
        </w:rPr>
        <w:t>теля, сопряженных с процессом оказания платной услуги и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относящихся к текущему фина</w:t>
      </w:r>
      <w:r w:rsidRPr="00FE1EF4">
        <w:rPr>
          <w:rFonts w:ascii="Times New Roman" w:hAnsi="Times New Roman" w:cs="Times New Roman"/>
          <w:sz w:val="24"/>
          <w:szCs w:val="24"/>
        </w:rPr>
        <w:t>н</w:t>
      </w:r>
      <w:r w:rsidRPr="00FE1EF4">
        <w:rPr>
          <w:rFonts w:ascii="Times New Roman" w:hAnsi="Times New Roman" w:cs="Times New Roman"/>
          <w:sz w:val="24"/>
          <w:szCs w:val="24"/>
        </w:rPr>
        <w:t xml:space="preserve">совому году. </w:t>
      </w:r>
    </w:p>
    <w:p w:rsidR="0097445A" w:rsidRPr="00FE1EF4" w:rsidRDefault="0097445A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4.4.</w:t>
      </w:r>
      <w:r w:rsidR="005F47CF" w:rsidRPr="00FE1EF4">
        <w:rPr>
          <w:rFonts w:ascii="Times New Roman" w:hAnsi="Times New Roman" w:cs="Times New Roman"/>
          <w:sz w:val="24"/>
          <w:szCs w:val="24"/>
        </w:rPr>
        <w:tab/>
      </w:r>
      <w:r w:rsidRPr="00FE1EF4">
        <w:rPr>
          <w:rFonts w:ascii="Times New Roman" w:hAnsi="Times New Roman" w:cs="Times New Roman"/>
          <w:sz w:val="24"/>
          <w:szCs w:val="24"/>
        </w:rPr>
        <w:t>В расчет себестоимости платной образовательной услуги включаются следующие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ра</w:t>
      </w:r>
      <w:r w:rsidRPr="00FE1EF4">
        <w:rPr>
          <w:rFonts w:ascii="Times New Roman" w:hAnsi="Times New Roman" w:cs="Times New Roman"/>
          <w:sz w:val="24"/>
          <w:szCs w:val="24"/>
        </w:rPr>
        <w:t>с</w:t>
      </w:r>
      <w:r w:rsidRPr="00FE1EF4">
        <w:rPr>
          <w:rFonts w:ascii="Times New Roman" w:hAnsi="Times New Roman" w:cs="Times New Roman"/>
          <w:sz w:val="24"/>
          <w:szCs w:val="24"/>
        </w:rPr>
        <w:t xml:space="preserve">ходы: </w:t>
      </w:r>
    </w:p>
    <w:p w:rsidR="0097445A" w:rsidRPr="00FE1EF4" w:rsidRDefault="0097445A" w:rsidP="00FE1EF4">
      <w:pPr>
        <w:pStyle w:val="a3"/>
        <w:numPr>
          <w:ilvl w:val="0"/>
          <w:numId w:val="18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Прямые (переменные) расходы: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 заработная плата основного персонала (с отчислениями); − расходы на основную деятел</w:t>
      </w:r>
      <w:r w:rsidRPr="00FE1EF4">
        <w:rPr>
          <w:rFonts w:ascii="Times New Roman" w:hAnsi="Times New Roman" w:cs="Times New Roman"/>
          <w:sz w:val="24"/>
          <w:szCs w:val="24"/>
        </w:rPr>
        <w:t>ь</w:t>
      </w:r>
      <w:r w:rsidRPr="00FE1EF4"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расходы на приобретение и изготовление учебных пособий, методической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литературы, разд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 xml:space="preserve">точных материалов. </w:t>
      </w:r>
    </w:p>
    <w:p w:rsidR="0097445A" w:rsidRPr="00FE1EF4" w:rsidRDefault="0097445A" w:rsidP="00FE1EF4">
      <w:pPr>
        <w:pStyle w:val="a3"/>
        <w:numPr>
          <w:ilvl w:val="0"/>
          <w:numId w:val="18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Косвенные (постоянные) расходы: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заработная плата административно-управленческого и вспомогательного персонала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(с отчисл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 xml:space="preserve">ниями);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расходы по обеспечению учебного процесса (приобретение расходных материалов, хозяйстве</w:t>
      </w:r>
      <w:r w:rsidRPr="00FE1EF4">
        <w:rPr>
          <w:rFonts w:ascii="Times New Roman" w:hAnsi="Times New Roman" w:cs="Times New Roman"/>
          <w:sz w:val="24"/>
          <w:szCs w:val="24"/>
        </w:rPr>
        <w:t>н</w:t>
      </w:r>
      <w:r w:rsidRPr="00FE1EF4">
        <w:rPr>
          <w:rFonts w:ascii="Times New Roman" w:hAnsi="Times New Roman" w:cs="Times New Roman"/>
          <w:sz w:val="24"/>
          <w:szCs w:val="24"/>
        </w:rPr>
        <w:t xml:space="preserve">ных расходов);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командировочные расходы и служебные разъезды;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расходы по оплате услуг связи</w:t>
      </w:r>
      <w:r w:rsidR="00960267" w:rsidRPr="00FE1EF4">
        <w:rPr>
          <w:rFonts w:ascii="Times New Roman" w:hAnsi="Times New Roman" w:cs="Times New Roman"/>
          <w:sz w:val="24"/>
          <w:szCs w:val="24"/>
        </w:rPr>
        <w:t>, коммунальные услуги</w:t>
      </w:r>
      <w:r w:rsidRPr="00FE1E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расходы на проведение текущего ремонта (исходя из установленной нормы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проведения р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монта один раз в три года в соответствии с нормами ремонта и технического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обслуживания);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расходы на обеспечение пожарной безопасности; </w:t>
      </w:r>
    </w:p>
    <w:p w:rsidR="008E4CDE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расходы на содержание движимого имущества (техническое обслуживание, приобретение мат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>риалов</w:t>
      </w:r>
      <w:r w:rsidR="008E4CDE" w:rsidRPr="00FE1EF4">
        <w:rPr>
          <w:rFonts w:ascii="Times New Roman" w:hAnsi="Times New Roman" w:cs="Times New Roman"/>
          <w:sz w:val="24"/>
          <w:szCs w:val="24"/>
        </w:rPr>
        <w:t>);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−</w:t>
      </w:r>
      <w:r w:rsidR="00B0029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прочие расходы (дезинсекция, медицинские осмотры, выполнение предписаний</w:t>
      </w:r>
      <w:r w:rsidR="008E4CDE" w:rsidRPr="00FE1EF4">
        <w:rPr>
          <w:rFonts w:ascii="Times New Roman" w:hAnsi="Times New Roman" w:cs="Times New Roman"/>
          <w:sz w:val="24"/>
          <w:szCs w:val="24"/>
        </w:rPr>
        <w:t>)</w:t>
      </w:r>
      <w:r w:rsidRPr="00FE1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45A" w:rsidRPr="00FE1EF4" w:rsidRDefault="0097445A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4.</w:t>
      </w:r>
      <w:r w:rsidR="008E4CDE" w:rsidRPr="00FE1EF4">
        <w:rPr>
          <w:rFonts w:ascii="Times New Roman" w:hAnsi="Times New Roman" w:cs="Times New Roman"/>
          <w:sz w:val="24"/>
          <w:szCs w:val="24"/>
        </w:rPr>
        <w:t>5</w:t>
      </w:r>
      <w:r w:rsidRPr="00FE1EF4">
        <w:rPr>
          <w:rFonts w:ascii="Times New Roman" w:hAnsi="Times New Roman" w:cs="Times New Roman"/>
          <w:sz w:val="24"/>
          <w:szCs w:val="24"/>
        </w:rPr>
        <w:t>.</w:t>
      </w:r>
      <w:r w:rsidR="005F47CF" w:rsidRPr="00FE1EF4">
        <w:rPr>
          <w:rFonts w:ascii="Times New Roman" w:hAnsi="Times New Roman" w:cs="Times New Roman"/>
          <w:sz w:val="24"/>
          <w:szCs w:val="24"/>
        </w:rPr>
        <w:tab/>
      </w:r>
      <w:r w:rsidRPr="00FE1EF4">
        <w:rPr>
          <w:rFonts w:ascii="Times New Roman" w:hAnsi="Times New Roman" w:cs="Times New Roman"/>
          <w:sz w:val="24"/>
          <w:szCs w:val="24"/>
        </w:rPr>
        <w:t>Денежные средства от реализации образовательных услуг, оказанных не в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рамках основной деятельности Исполнителя, направляются на совершенствование основной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деятельности, в том чи</w:t>
      </w:r>
      <w:r w:rsidRPr="00FE1EF4">
        <w:rPr>
          <w:rFonts w:ascii="Times New Roman" w:hAnsi="Times New Roman" w:cs="Times New Roman"/>
          <w:sz w:val="24"/>
          <w:szCs w:val="24"/>
        </w:rPr>
        <w:t>с</w:t>
      </w:r>
      <w:r w:rsidRPr="00FE1EF4">
        <w:rPr>
          <w:rFonts w:ascii="Times New Roman" w:hAnsi="Times New Roman" w:cs="Times New Roman"/>
          <w:sz w:val="24"/>
          <w:szCs w:val="24"/>
        </w:rPr>
        <w:t xml:space="preserve">ле: </w:t>
      </w:r>
    </w:p>
    <w:p w:rsidR="0097445A" w:rsidRPr="00FE1EF4" w:rsidRDefault="005F47CF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–</w:t>
      </w:r>
      <w:r w:rsidR="008E4CDE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на оплату труда работникам Исполнителя за выполнение обязанностей, направленных на реал</w:t>
      </w:r>
      <w:r w:rsidR="0097445A" w:rsidRPr="00FE1EF4">
        <w:rPr>
          <w:rFonts w:ascii="Times New Roman" w:hAnsi="Times New Roman" w:cs="Times New Roman"/>
          <w:sz w:val="24"/>
          <w:szCs w:val="24"/>
        </w:rPr>
        <w:t>и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зацию платных образовательных услуг;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–</w:t>
      </w:r>
      <w:r w:rsidR="008E4CDE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на развитие материально-технической базы;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–</w:t>
      </w:r>
      <w:r w:rsidR="008E4CDE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на расходы, связанные с содержанием, функционированием и производственной</w:t>
      </w:r>
      <w:r w:rsidR="005F47CF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деятельн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 xml:space="preserve">стью Исполнителя в соответствии с Уставом. </w:t>
      </w:r>
    </w:p>
    <w:p w:rsidR="00E5759A" w:rsidRPr="00FE1EF4" w:rsidRDefault="00E5759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445A" w:rsidRDefault="00E5759A" w:rsidP="00FE1EF4">
      <w:pPr>
        <w:pStyle w:val="a3"/>
        <w:numPr>
          <w:ilvl w:val="0"/>
          <w:numId w:val="21"/>
        </w:numPr>
        <w:spacing w:after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заказчика</w:t>
      </w:r>
    </w:p>
    <w:p w:rsidR="00FE1EF4" w:rsidRPr="00FE1EF4" w:rsidRDefault="00FE1EF4" w:rsidP="00FE1EF4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7445A" w:rsidRPr="00FE1EF4" w:rsidRDefault="00E5759A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5.1.</w:t>
      </w:r>
      <w:r w:rsidR="00AD2A3F" w:rsidRPr="00FE1EF4">
        <w:rPr>
          <w:rFonts w:ascii="Times New Roman" w:hAnsi="Times New Roman" w:cs="Times New Roman"/>
          <w:sz w:val="24"/>
          <w:szCs w:val="24"/>
        </w:rPr>
        <w:tab/>
      </w:r>
      <w:r w:rsidR="0097445A" w:rsidRPr="00FE1EF4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8E4CDE" w:rsidRPr="00FE1EF4">
        <w:rPr>
          <w:rFonts w:ascii="Times New Roman" w:hAnsi="Times New Roman" w:cs="Times New Roman"/>
          <w:sz w:val="24"/>
          <w:szCs w:val="24"/>
        </w:rPr>
        <w:t>И</w:t>
      </w:r>
      <w:r w:rsidR="0097445A" w:rsidRPr="00FE1EF4">
        <w:rPr>
          <w:rFonts w:ascii="Times New Roman" w:hAnsi="Times New Roman" w:cs="Times New Roman"/>
          <w:sz w:val="24"/>
          <w:szCs w:val="24"/>
        </w:rPr>
        <w:t>сполнитель и з</w:t>
      </w:r>
      <w:r w:rsidR="0097445A" w:rsidRPr="00FE1EF4">
        <w:rPr>
          <w:rFonts w:ascii="Times New Roman" w:hAnsi="Times New Roman" w:cs="Times New Roman"/>
          <w:sz w:val="24"/>
          <w:szCs w:val="24"/>
        </w:rPr>
        <w:t>а</w:t>
      </w:r>
      <w:r w:rsidR="0097445A" w:rsidRPr="00FE1EF4">
        <w:rPr>
          <w:rFonts w:ascii="Times New Roman" w:hAnsi="Times New Roman" w:cs="Times New Roman"/>
          <w:sz w:val="24"/>
          <w:szCs w:val="24"/>
        </w:rPr>
        <w:t>казчик несут ответственность, предусмотренную договором и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 w:rsidR="0097445A" w:rsidRPr="00FE1EF4">
        <w:rPr>
          <w:rFonts w:ascii="Times New Roman" w:hAnsi="Times New Roman" w:cs="Times New Roman"/>
          <w:sz w:val="24"/>
          <w:szCs w:val="24"/>
        </w:rPr>
        <w:t>е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рации. </w:t>
      </w:r>
    </w:p>
    <w:p w:rsidR="0097445A" w:rsidRPr="00FE1EF4" w:rsidRDefault="0097445A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5.2.</w:t>
      </w:r>
      <w:r w:rsidR="00AD2A3F" w:rsidRPr="00FE1EF4">
        <w:rPr>
          <w:rFonts w:ascii="Times New Roman" w:hAnsi="Times New Roman" w:cs="Times New Roman"/>
          <w:sz w:val="24"/>
          <w:szCs w:val="24"/>
        </w:rPr>
        <w:tab/>
      </w:r>
      <w:r w:rsidRPr="00FE1EF4">
        <w:rPr>
          <w:rFonts w:ascii="Times New Roman" w:hAnsi="Times New Roman" w:cs="Times New Roman"/>
          <w:sz w:val="24"/>
          <w:szCs w:val="24"/>
        </w:rPr>
        <w:t>При обнаружении недостатка платных образовательных услуг, в том числе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оказания их не в полном объеме, предусмотренном образовательными программами (частью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образовательной пр</w:t>
      </w:r>
      <w:r w:rsidRPr="00FE1EF4">
        <w:rPr>
          <w:rFonts w:ascii="Times New Roman" w:hAnsi="Times New Roman" w:cs="Times New Roman"/>
          <w:sz w:val="24"/>
          <w:szCs w:val="24"/>
        </w:rPr>
        <w:t>о</w:t>
      </w:r>
      <w:r w:rsidRPr="00FE1EF4">
        <w:rPr>
          <w:rFonts w:ascii="Times New Roman" w:hAnsi="Times New Roman" w:cs="Times New Roman"/>
          <w:sz w:val="24"/>
          <w:szCs w:val="24"/>
        </w:rPr>
        <w:t xml:space="preserve">граммы), заказчик вправе по своему выбору потребовать: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а) безвозмездного оказания образовательных услуг;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образовательных услуг. </w:t>
      </w:r>
    </w:p>
    <w:p w:rsidR="008E4CDE" w:rsidRPr="00FE1EF4" w:rsidRDefault="0097445A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5.3.</w:t>
      </w:r>
      <w:r w:rsidR="00AD2A3F" w:rsidRPr="00FE1EF4">
        <w:rPr>
          <w:rFonts w:ascii="Times New Roman" w:hAnsi="Times New Roman" w:cs="Times New Roman"/>
          <w:sz w:val="24"/>
          <w:szCs w:val="24"/>
        </w:rPr>
        <w:tab/>
      </w:r>
      <w:r w:rsidRPr="00FE1EF4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возмещения убы</w:t>
      </w:r>
      <w:r w:rsidRPr="00FE1EF4">
        <w:rPr>
          <w:rFonts w:ascii="Times New Roman" w:hAnsi="Times New Roman" w:cs="Times New Roman"/>
          <w:sz w:val="24"/>
          <w:szCs w:val="24"/>
        </w:rPr>
        <w:t>т</w:t>
      </w:r>
      <w:r w:rsidRPr="00FE1EF4">
        <w:rPr>
          <w:rFonts w:ascii="Times New Roman" w:hAnsi="Times New Roman" w:cs="Times New Roman"/>
          <w:sz w:val="24"/>
          <w:szCs w:val="24"/>
        </w:rPr>
        <w:t>ков, если в установленный договором срок недостатки платных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образовательных услуг не ус</w:t>
      </w:r>
      <w:r w:rsidRPr="00FE1EF4">
        <w:rPr>
          <w:rFonts w:ascii="Times New Roman" w:hAnsi="Times New Roman" w:cs="Times New Roman"/>
          <w:sz w:val="24"/>
          <w:szCs w:val="24"/>
        </w:rPr>
        <w:t>т</w:t>
      </w:r>
      <w:r w:rsidRPr="00FE1EF4">
        <w:rPr>
          <w:rFonts w:ascii="Times New Roman" w:hAnsi="Times New Roman" w:cs="Times New Roman"/>
          <w:sz w:val="24"/>
          <w:szCs w:val="24"/>
        </w:rPr>
        <w:t xml:space="preserve">ранены Исполнителем. </w:t>
      </w:r>
    </w:p>
    <w:p w:rsidR="0097445A" w:rsidRPr="00FE1EF4" w:rsidRDefault="0097445A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5.4.</w:t>
      </w:r>
      <w:r w:rsidR="00AD2A3F" w:rsidRPr="00FE1EF4">
        <w:rPr>
          <w:rFonts w:ascii="Times New Roman" w:hAnsi="Times New Roman" w:cs="Times New Roman"/>
          <w:sz w:val="24"/>
          <w:szCs w:val="24"/>
        </w:rPr>
        <w:tab/>
      </w:r>
      <w:r w:rsidRPr="00FE1EF4">
        <w:rPr>
          <w:rFonts w:ascii="Times New Roman" w:hAnsi="Times New Roman" w:cs="Times New Roman"/>
          <w:sz w:val="24"/>
          <w:szCs w:val="24"/>
        </w:rPr>
        <w:t xml:space="preserve"> По инициативе Исполнителя </w:t>
      </w:r>
      <w:proofErr w:type="gramStart"/>
      <w:r w:rsidRPr="00FE1EF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E1EF4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порядке в сл</w:t>
      </w:r>
      <w:r w:rsidRPr="00FE1EF4">
        <w:rPr>
          <w:rFonts w:ascii="Times New Roman" w:hAnsi="Times New Roman" w:cs="Times New Roman"/>
          <w:sz w:val="24"/>
          <w:szCs w:val="24"/>
        </w:rPr>
        <w:t>е</w:t>
      </w:r>
      <w:r w:rsidRPr="00FE1EF4">
        <w:rPr>
          <w:rFonts w:ascii="Times New Roman" w:hAnsi="Times New Roman" w:cs="Times New Roman"/>
          <w:sz w:val="24"/>
          <w:szCs w:val="24"/>
        </w:rPr>
        <w:t xml:space="preserve">дующем случае: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 w:rsidR="00EA0CE4" w:rsidRPr="00FE1EF4">
        <w:rPr>
          <w:rFonts w:ascii="Times New Roman" w:hAnsi="Times New Roman" w:cs="Times New Roman"/>
          <w:sz w:val="24"/>
          <w:szCs w:val="24"/>
        </w:rPr>
        <w:t>об</w:t>
      </w:r>
      <w:r w:rsidRPr="00FE1EF4">
        <w:rPr>
          <w:rFonts w:ascii="Times New Roman" w:hAnsi="Times New Roman" w:cs="Times New Roman"/>
          <w:sz w:val="24"/>
          <w:szCs w:val="24"/>
        </w:rPr>
        <w:t>уча</w:t>
      </w:r>
      <w:r w:rsidR="00EA0CE4" w:rsidRPr="00FE1EF4">
        <w:rPr>
          <w:rFonts w:ascii="Times New Roman" w:hAnsi="Times New Roman" w:cs="Times New Roman"/>
          <w:sz w:val="24"/>
          <w:szCs w:val="24"/>
        </w:rPr>
        <w:t>ю</w:t>
      </w:r>
      <w:r w:rsidRPr="00FE1EF4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FE1EF4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дисциплина</w:t>
      </w:r>
      <w:r w:rsidRPr="00FE1EF4">
        <w:rPr>
          <w:rFonts w:ascii="Times New Roman" w:hAnsi="Times New Roman" w:cs="Times New Roman"/>
          <w:sz w:val="24"/>
          <w:szCs w:val="24"/>
        </w:rPr>
        <w:t>р</w:t>
      </w:r>
      <w:r w:rsidRPr="00FE1EF4">
        <w:rPr>
          <w:rFonts w:ascii="Times New Roman" w:hAnsi="Times New Roman" w:cs="Times New Roman"/>
          <w:sz w:val="24"/>
          <w:szCs w:val="24"/>
        </w:rPr>
        <w:t xml:space="preserve">ного взыскания; </w:t>
      </w:r>
    </w:p>
    <w:p w:rsidR="0097445A" w:rsidRPr="00FE1EF4" w:rsidRDefault="0097445A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 xml:space="preserve">б) невыполнение </w:t>
      </w:r>
      <w:proofErr w:type="gramStart"/>
      <w:r w:rsidR="00EA0CE4" w:rsidRPr="00FE1EF4">
        <w:rPr>
          <w:rFonts w:ascii="Times New Roman" w:hAnsi="Times New Roman" w:cs="Times New Roman"/>
          <w:sz w:val="24"/>
          <w:szCs w:val="24"/>
        </w:rPr>
        <w:t>об</w:t>
      </w:r>
      <w:r w:rsidRPr="00FE1EF4">
        <w:rPr>
          <w:rFonts w:ascii="Times New Roman" w:hAnsi="Times New Roman" w:cs="Times New Roman"/>
          <w:sz w:val="24"/>
          <w:szCs w:val="24"/>
        </w:rPr>
        <w:t>уча</w:t>
      </w:r>
      <w:r w:rsidR="00EA0CE4" w:rsidRPr="00FE1EF4">
        <w:rPr>
          <w:rFonts w:ascii="Times New Roman" w:hAnsi="Times New Roman" w:cs="Times New Roman"/>
          <w:sz w:val="24"/>
          <w:szCs w:val="24"/>
        </w:rPr>
        <w:t>ю</w:t>
      </w:r>
      <w:r w:rsidRPr="00FE1EF4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FE1EF4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(части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образовательной програ</w:t>
      </w:r>
      <w:r w:rsidRPr="00FE1EF4">
        <w:rPr>
          <w:rFonts w:ascii="Times New Roman" w:hAnsi="Times New Roman" w:cs="Times New Roman"/>
          <w:sz w:val="24"/>
          <w:szCs w:val="24"/>
        </w:rPr>
        <w:t>м</w:t>
      </w:r>
      <w:r w:rsidRPr="00FE1EF4">
        <w:rPr>
          <w:rFonts w:ascii="Times New Roman" w:hAnsi="Times New Roman" w:cs="Times New Roman"/>
          <w:sz w:val="24"/>
          <w:szCs w:val="24"/>
        </w:rPr>
        <w:t>мы) обязанностей по добросовестному освоению такой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>образовательной программы (части образов</w:t>
      </w:r>
      <w:r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>тельной программы) и выполнению учебного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Pr="00FE1EF4">
        <w:rPr>
          <w:rFonts w:ascii="Times New Roman" w:hAnsi="Times New Roman" w:cs="Times New Roman"/>
          <w:sz w:val="24"/>
          <w:szCs w:val="24"/>
        </w:rPr>
        <w:t xml:space="preserve">плана; </w:t>
      </w:r>
    </w:p>
    <w:p w:rsidR="0097445A" w:rsidRPr="00FE1EF4" w:rsidRDefault="00FE1EF4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445A" w:rsidRPr="00FE1EF4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</w:t>
      </w:r>
      <w:r w:rsidR="00E5759A"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</w:t>
      </w:r>
      <w:r w:rsidR="00EA0CE4" w:rsidRPr="00FE1EF4">
        <w:rPr>
          <w:rFonts w:ascii="Times New Roman" w:hAnsi="Times New Roman" w:cs="Times New Roman"/>
          <w:sz w:val="24"/>
          <w:szCs w:val="24"/>
        </w:rPr>
        <w:t>об</w:t>
      </w:r>
      <w:r w:rsidR="0097445A" w:rsidRPr="00FE1EF4">
        <w:rPr>
          <w:rFonts w:ascii="Times New Roman" w:hAnsi="Times New Roman" w:cs="Times New Roman"/>
          <w:sz w:val="24"/>
          <w:szCs w:val="24"/>
        </w:rPr>
        <w:t>уча</w:t>
      </w:r>
      <w:r w:rsidR="00EA0CE4" w:rsidRPr="00FE1EF4">
        <w:rPr>
          <w:rFonts w:ascii="Times New Roman" w:hAnsi="Times New Roman" w:cs="Times New Roman"/>
          <w:sz w:val="24"/>
          <w:szCs w:val="24"/>
        </w:rPr>
        <w:t>ю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:rsidR="00AD2A3F" w:rsidRPr="00FE1EF4" w:rsidRDefault="00AD2A3F" w:rsidP="00FE1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445A" w:rsidRDefault="00AD2A3F" w:rsidP="00FE1EF4">
      <w:pPr>
        <w:pStyle w:val="a3"/>
        <w:numPr>
          <w:ilvl w:val="0"/>
          <w:numId w:val="21"/>
        </w:numPr>
        <w:spacing w:after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E1EF4" w:rsidRPr="00FE1EF4" w:rsidRDefault="00FE1EF4" w:rsidP="00FE1EF4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7445A" w:rsidRPr="00FE1EF4" w:rsidRDefault="00AD2A3F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6.1.</w:t>
      </w:r>
      <w:r w:rsidRPr="00FE1EF4">
        <w:rPr>
          <w:rFonts w:ascii="Times New Roman" w:hAnsi="Times New Roman" w:cs="Times New Roman"/>
          <w:sz w:val="24"/>
          <w:szCs w:val="24"/>
        </w:rPr>
        <w:tab/>
      </w:r>
      <w:r w:rsidR="0097445A" w:rsidRPr="00FE1EF4">
        <w:rPr>
          <w:rFonts w:ascii="Times New Roman" w:hAnsi="Times New Roman" w:cs="Times New Roman"/>
          <w:sz w:val="24"/>
          <w:szCs w:val="24"/>
        </w:rPr>
        <w:t>Должностные лица Исполнителя осуществляют контроль порядк</w:t>
      </w:r>
      <w:r w:rsidR="00DF3D38" w:rsidRPr="00FE1EF4">
        <w:rPr>
          <w:rFonts w:ascii="Times New Roman" w:hAnsi="Times New Roman" w:cs="Times New Roman"/>
          <w:sz w:val="24"/>
          <w:szCs w:val="24"/>
        </w:rPr>
        <w:t>а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>предоставления и качеств</w:t>
      </w:r>
      <w:r w:rsidR="00DF3D38" w:rsidRPr="00FE1EF4">
        <w:rPr>
          <w:rFonts w:ascii="Times New Roman" w:hAnsi="Times New Roman" w:cs="Times New Roman"/>
          <w:sz w:val="24"/>
          <w:szCs w:val="24"/>
        </w:rPr>
        <w:t>а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и отвечают за их организацию в</w:t>
      </w:r>
      <w:r w:rsidRPr="00FE1EF4">
        <w:rPr>
          <w:rFonts w:ascii="Times New Roman" w:hAnsi="Times New Roman" w:cs="Times New Roman"/>
          <w:sz w:val="24"/>
          <w:szCs w:val="24"/>
        </w:rPr>
        <w:t xml:space="preserve"> 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соответствии с Уставом, настоящим Положением и действующим законодательством. </w:t>
      </w:r>
    </w:p>
    <w:p w:rsidR="0097445A" w:rsidRPr="00FE1EF4" w:rsidRDefault="00AD2A3F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6.2.</w:t>
      </w:r>
      <w:r w:rsidRPr="00FE1EF4">
        <w:rPr>
          <w:rFonts w:ascii="Times New Roman" w:hAnsi="Times New Roman" w:cs="Times New Roman"/>
          <w:sz w:val="24"/>
          <w:szCs w:val="24"/>
        </w:rPr>
        <w:tab/>
      </w:r>
      <w:r w:rsidR="0097445A" w:rsidRPr="00FE1EF4">
        <w:rPr>
          <w:rFonts w:ascii="Times New Roman" w:hAnsi="Times New Roman" w:cs="Times New Roman"/>
          <w:sz w:val="24"/>
          <w:szCs w:val="24"/>
        </w:rPr>
        <w:t>Ответственность за организацию и качество платных образовательных услуг в</w:t>
      </w:r>
      <w:r w:rsidRPr="00FE1EF4">
        <w:rPr>
          <w:rFonts w:ascii="Times New Roman" w:hAnsi="Times New Roman" w:cs="Times New Roman"/>
          <w:sz w:val="24"/>
          <w:szCs w:val="24"/>
        </w:rPr>
        <w:t xml:space="preserve"> У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чреждении несет директор школы. </w:t>
      </w:r>
    </w:p>
    <w:p w:rsidR="0097445A" w:rsidRPr="00FE1EF4" w:rsidRDefault="00AD2A3F" w:rsidP="00FE1E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EF4">
        <w:rPr>
          <w:rFonts w:ascii="Times New Roman" w:hAnsi="Times New Roman" w:cs="Times New Roman"/>
          <w:sz w:val="24"/>
          <w:szCs w:val="24"/>
        </w:rPr>
        <w:t>6.3.</w:t>
      </w:r>
      <w:r w:rsidRPr="00FE1EF4">
        <w:rPr>
          <w:rFonts w:ascii="Times New Roman" w:hAnsi="Times New Roman" w:cs="Times New Roman"/>
          <w:sz w:val="24"/>
          <w:szCs w:val="24"/>
        </w:rPr>
        <w:tab/>
      </w:r>
      <w:r w:rsidR="0097445A" w:rsidRPr="00FE1EF4">
        <w:rPr>
          <w:rFonts w:ascii="Times New Roman" w:hAnsi="Times New Roman" w:cs="Times New Roman"/>
          <w:sz w:val="24"/>
          <w:szCs w:val="24"/>
        </w:rPr>
        <w:t>Претензии и споры, возникающие между Заказчиком услуги и Исполнителем, разр</w:t>
      </w:r>
      <w:r w:rsidR="0097445A" w:rsidRPr="00FE1EF4">
        <w:rPr>
          <w:rFonts w:ascii="Times New Roman" w:hAnsi="Times New Roman" w:cs="Times New Roman"/>
          <w:sz w:val="24"/>
          <w:szCs w:val="24"/>
        </w:rPr>
        <w:t>е</w:t>
      </w:r>
      <w:r w:rsidR="0097445A" w:rsidRPr="00FE1EF4">
        <w:rPr>
          <w:rFonts w:ascii="Times New Roman" w:hAnsi="Times New Roman" w:cs="Times New Roman"/>
          <w:sz w:val="24"/>
          <w:szCs w:val="24"/>
        </w:rPr>
        <w:t xml:space="preserve">шаются в соответствии с законодательством Российской Федерации. </w:t>
      </w:r>
    </w:p>
    <w:sectPr w:rsidR="0097445A" w:rsidRPr="00FE1EF4" w:rsidSect="00FE6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366D9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6283B"/>
    <w:multiLevelType w:val="hybridMultilevel"/>
    <w:tmpl w:val="4950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7DB2"/>
    <w:multiLevelType w:val="hybridMultilevel"/>
    <w:tmpl w:val="AF1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179C"/>
    <w:multiLevelType w:val="multilevel"/>
    <w:tmpl w:val="F53E0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BF1E45"/>
    <w:multiLevelType w:val="multilevel"/>
    <w:tmpl w:val="DE0055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795B91"/>
    <w:multiLevelType w:val="hybridMultilevel"/>
    <w:tmpl w:val="9EF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C2907"/>
    <w:multiLevelType w:val="hybridMultilevel"/>
    <w:tmpl w:val="49CE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30C9"/>
    <w:multiLevelType w:val="hybridMultilevel"/>
    <w:tmpl w:val="8276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60E0"/>
    <w:multiLevelType w:val="multilevel"/>
    <w:tmpl w:val="815AF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4D6884"/>
    <w:multiLevelType w:val="multilevel"/>
    <w:tmpl w:val="AC64E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213BC0"/>
    <w:multiLevelType w:val="multilevel"/>
    <w:tmpl w:val="FC5E6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0230E9"/>
    <w:multiLevelType w:val="multilevel"/>
    <w:tmpl w:val="3252B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9525945"/>
    <w:multiLevelType w:val="multilevel"/>
    <w:tmpl w:val="EBDAB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1D7CEA"/>
    <w:multiLevelType w:val="multilevel"/>
    <w:tmpl w:val="568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20BB3"/>
    <w:multiLevelType w:val="hybridMultilevel"/>
    <w:tmpl w:val="0F0E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71A39"/>
    <w:multiLevelType w:val="multilevel"/>
    <w:tmpl w:val="3F4CA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3516FE"/>
    <w:multiLevelType w:val="hybridMultilevel"/>
    <w:tmpl w:val="2BC4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E1065"/>
    <w:multiLevelType w:val="multilevel"/>
    <w:tmpl w:val="67688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52545C"/>
    <w:multiLevelType w:val="multilevel"/>
    <w:tmpl w:val="A3A8FDD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1829CC"/>
    <w:multiLevelType w:val="multilevel"/>
    <w:tmpl w:val="7CB6B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B1F29E9"/>
    <w:multiLevelType w:val="hybridMultilevel"/>
    <w:tmpl w:val="027A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7"/>
  </w:num>
  <w:num w:numId="5">
    <w:abstractNumId w:val="9"/>
  </w:num>
  <w:num w:numId="6">
    <w:abstractNumId w:val="5"/>
  </w:num>
  <w:num w:numId="7">
    <w:abstractNumId w:val="3"/>
  </w:num>
  <w:num w:numId="8">
    <w:abstractNumId w:val="20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  <w:num w:numId="17">
    <w:abstractNumId w:val="18"/>
  </w:num>
  <w:num w:numId="18">
    <w:abstractNumId w:val="16"/>
  </w:num>
  <w:num w:numId="19">
    <w:abstractNumId w:val="13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7445A"/>
    <w:rsid w:val="00026689"/>
    <w:rsid w:val="000715E2"/>
    <w:rsid w:val="000D5420"/>
    <w:rsid w:val="000F6BDE"/>
    <w:rsid w:val="001C4367"/>
    <w:rsid w:val="00290557"/>
    <w:rsid w:val="00333981"/>
    <w:rsid w:val="003C6374"/>
    <w:rsid w:val="00415AD1"/>
    <w:rsid w:val="00416DDC"/>
    <w:rsid w:val="00436526"/>
    <w:rsid w:val="00455C35"/>
    <w:rsid w:val="005341DD"/>
    <w:rsid w:val="00536866"/>
    <w:rsid w:val="005B3850"/>
    <w:rsid w:val="005F47CF"/>
    <w:rsid w:val="006E271E"/>
    <w:rsid w:val="00722654"/>
    <w:rsid w:val="007C7C8D"/>
    <w:rsid w:val="00830740"/>
    <w:rsid w:val="00830989"/>
    <w:rsid w:val="0083534D"/>
    <w:rsid w:val="008A2BED"/>
    <w:rsid w:val="008E4CDE"/>
    <w:rsid w:val="00922AF1"/>
    <w:rsid w:val="00960267"/>
    <w:rsid w:val="0097445A"/>
    <w:rsid w:val="009C50DE"/>
    <w:rsid w:val="00A41328"/>
    <w:rsid w:val="00A41E0B"/>
    <w:rsid w:val="00AD2A3F"/>
    <w:rsid w:val="00B0029F"/>
    <w:rsid w:val="00B0752B"/>
    <w:rsid w:val="00BA011A"/>
    <w:rsid w:val="00BE0260"/>
    <w:rsid w:val="00BF736C"/>
    <w:rsid w:val="00C75976"/>
    <w:rsid w:val="00CE5925"/>
    <w:rsid w:val="00D43D6B"/>
    <w:rsid w:val="00DE59A0"/>
    <w:rsid w:val="00DF3D38"/>
    <w:rsid w:val="00E00161"/>
    <w:rsid w:val="00E23697"/>
    <w:rsid w:val="00E5759A"/>
    <w:rsid w:val="00EA0CE4"/>
    <w:rsid w:val="00ED29A3"/>
    <w:rsid w:val="00EF30DD"/>
    <w:rsid w:val="00FC60F9"/>
    <w:rsid w:val="00FE1EF4"/>
    <w:rsid w:val="00FE63FA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1</cp:revision>
  <dcterms:created xsi:type="dcterms:W3CDTF">2018-11-16T09:33:00Z</dcterms:created>
  <dcterms:modified xsi:type="dcterms:W3CDTF">2019-09-24T14:26:00Z</dcterms:modified>
</cp:coreProperties>
</file>